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D6" w:rsidRPr="00783CD6" w:rsidRDefault="00783CD6" w:rsidP="00783CD6">
      <w:pPr>
        <w:spacing w:after="0" w:line="240" w:lineRule="auto"/>
        <w:rPr>
          <w:rFonts w:ascii="Times New Roman" w:eastAsia="Times New Roman" w:hAnsi="Times New Roman" w:cs="Times New Roman"/>
          <w:b/>
          <w:sz w:val="26"/>
          <w:szCs w:val="20"/>
          <w:lang w:eastAsia="ru-RU"/>
        </w:rPr>
      </w:pPr>
    </w:p>
    <w:p w:rsidR="00783CD6" w:rsidRPr="00E421E5"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E421E5" w:rsidRDefault="007B6FC5" w:rsidP="00783CD6">
      <w:pPr>
        <w:spacing w:after="0" w:line="240" w:lineRule="auto"/>
        <w:rPr>
          <w:rFonts w:ascii="Times New Roman" w:eastAsia="Times New Roman" w:hAnsi="Times New Roman" w:cs="Times New Roman"/>
          <w:b/>
          <w:sz w:val="26"/>
          <w:szCs w:val="20"/>
          <w:lang w:eastAsia="ru-RU"/>
        </w:rPr>
      </w:pPr>
      <w:hyperlink r:id="rId7" w:history="1">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noProof/>
            <w:lang w:eastAsia="ru-RU"/>
          </w:rPr>
          <w:drawing>
            <wp:anchor distT="0" distB="0" distL="114300" distR="114300" simplePos="0" relativeHeight="251659264" behindDoc="0" locked="0" layoutInCell="1" allowOverlap="1" wp14:anchorId="31FCD124" wp14:editId="4AF022DA">
              <wp:simplePos x="0" y="0"/>
              <wp:positionH relativeFrom="column">
                <wp:align>left</wp:align>
              </wp:positionH>
              <wp:positionV relativeFrom="paragraph">
                <wp:posOffset>0</wp:posOffset>
              </wp:positionV>
              <wp:extent cx="1695450" cy="504825"/>
              <wp:effectExtent l="0" t="0" r="0" b="9525"/>
              <wp:wrapSquare wrapText="right"/>
              <wp:docPr id="1" name="Рисунок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br w:type="textWrapping" w:clear="all"/>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hyperlink>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bookmarkStart w:id="0" w:name="_GoBack"/>
      <w:bookmarkEnd w:id="0"/>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783CD6" w:rsidRPr="00E421E5" w:rsidRDefault="00783CD6" w:rsidP="00783CD6">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83CD6" w:rsidRDefault="00783CD6" w:rsidP="00783CD6">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0E2B52" w:rsidRPr="000E2B52">
        <w:rPr>
          <w:rFonts w:ascii="Times New Roman" w:eastAsia="Times New Roman" w:hAnsi="Times New Roman" w:cs="Times New Roman"/>
          <w:sz w:val="26"/>
          <w:szCs w:val="26"/>
          <w:lang w:eastAsia="ru-RU"/>
        </w:rPr>
        <w:t>поставк</w:t>
      </w:r>
      <w:r w:rsidR="000E2B52">
        <w:rPr>
          <w:rFonts w:ascii="Times New Roman" w:eastAsia="Times New Roman" w:hAnsi="Times New Roman" w:cs="Times New Roman"/>
          <w:sz w:val="26"/>
          <w:szCs w:val="26"/>
          <w:lang w:eastAsia="ru-RU"/>
        </w:rPr>
        <w:t>у</w:t>
      </w:r>
      <w:r w:rsidR="000E2B52" w:rsidRPr="000E2B52">
        <w:rPr>
          <w:rFonts w:ascii="Times New Roman" w:eastAsia="Times New Roman" w:hAnsi="Times New Roman" w:cs="Times New Roman"/>
          <w:sz w:val="26"/>
          <w:szCs w:val="26"/>
          <w:lang w:eastAsia="ru-RU"/>
        </w:rPr>
        <w:t xml:space="preserve"> автомобилей</w:t>
      </w:r>
    </w:p>
    <w:p w:rsidR="000E2B52" w:rsidRDefault="000E2B52" w:rsidP="00783CD6">
      <w:pPr>
        <w:spacing w:after="0" w:line="240" w:lineRule="auto"/>
        <w:jc w:val="center"/>
        <w:rPr>
          <w:rFonts w:ascii="Times New Roman" w:eastAsia="Times New Roman" w:hAnsi="Times New Roman" w:cs="Times New Roman"/>
          <w:sz w:val="26"/>
          <w:szCs w:val="26"/>
          <w:lang w:eastAsia="ru-RU"/>
        </w:rPr>
      </w:pPr>
    </w:p>
    <w:p w:rsidR="00783CD6" w:rsidRPr="00E421E5" w:rsidRDefault="00783CD6" w:rsidP="00783CD6">
      <w:pPr>
        <w:spacing w:after="0" w:line="240" w:lineRule="auto"/>
        <w:jc w:val="center"/>
        <w:rPr>
          <w:rFonts w:ascii="Times New Roman" w:eastAsia="Times New Roman" w:hAnsi="Times New Roman" w:cs="Times New Roman"/>
          <w:i/>
          <w:sz w:val="26"/>
          <w:szCs w:val="26"/>
          <w:lang w:eastAsia="ru-RU"/>
        </w:rPr>
      </w:pPr>
    </w:p>
    <w:p w:rsidR="00783CD6" w:rsidRPr="00E421E5" w:rsidRDefault="00783CD6" w:rsidP="00783CD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E120FA">
        <w:rPr>
          <w:rFonts w:ascii="Times New Roman" w:eastAsia="Calibri" w:hAnsi="Times New Roman" w:cs="Times New Roman"/>
          <w:iCs/>
          <w:color w:val="000000"/>
          <w:sz w:val="24"/>
          <w:szCs w:val="24"/>
        </w:rPr>
        <w:t>14</w:t>
      </w:r>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ноября </w:t>
      </w:r>
      <w:r w:rsidRPr="00E421E5">
        <w:rPr>
          <w:rFonts w:ascii="Times New Roman" w:eastAsia="Calibri" w:hAnsi="Times New Roman" w:cs="Times New Roman"/>
          <w:iCs/>
          <w:color w:val="000000"/>
          <w:sz w:val="24"/>
          <w:szCs w:val="24"/>
        </w:rPr>
        <w:t>2018 года</w:t>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83CD6" w:rsidRPr="00E421E5" w:rsidRDefault="00783CD6" w:rsidP="00783CD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0" w:history="1">
        <w:r w:rsidRPr="00E421E5">
          <w:rPr>
            <w:rFonts w:ascii="Times New Roman" w:eastAsia="Calibri" w:hAnsi="Times New Roman" w:cs="Times New Roman"/>
            <w:color w:val="0000FF"/>
            <w:sz w:val="24"/>
            <w:szCs w:val="24"/>
            <w:u w:val="single"/>
          </w:rPr>
          <w:t>www.zakupki.gov.ru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783CD6" w:rsidRPr="00783CD6" w:rsidRDefault="00783CD6" w:rsidP="00783CD6">
      <w:pPr>
        <w:tabs>
          <w:tab w:val="left" w:pos="1289"/>
        </w:tabs>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ab/>
      </w:r>
    </w:p>
    <w:p w:rsidR="00783CD6" w:rsidRPr="00783CD6" w:rsidRDefault="00783CD6" w:rsidP="00783CD6">
      <w:pPr>
        <w:spacing w:after="0" w:line="240" w:lineRule="auto"/>
        <w:jc w:val="center"/>
        <w:rPr>
          <w:rFonts w:ascii="Times New Roman" w:eastAsia="Times New Roman" w:hAnsi="Times New Roman" w:cs="Times New Roman"/>
          <w:b/>
          <w:sz w:val="26"/>
          <w:szCs w:val="24"/>
          <w:lang w:eastAsia="ru-RU"/>
        </w:rPr>
      </w:pPr>
      <w:r w:rsidRPr="00783CD6">
        <w:rPr>
          <w:rFonts w:ascii="Times New Roman" w:eastAsia="Times New Roman" w:hAnsi="Times New Roman" w:cs="Times New Roman"/>
          <w:b/>
          <w:sz w:val="26"/>
          <w:szCs w:val="24"/>
          <w:lang w:eastAsia="ru-RU"/>
        </w:rPr>
        <w:lastRenderedPageBreak/>
        <w:t>Содержание</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TOC \o "1-3" \h \z \u </w:instrText>
      </w:r>
      <w:r w:rsidRPr="00783CD6">
        <w:rPr>
          <w:rFonts w:ascii="Times New Roman" w:eastAsia="Times New Roman" w:hAnsi="Times New Roman" w:cs="Times New Roman"/>
          <w:sz w:val="24"/>
          <w:szCs w:val="24"/>
          <w:lang w:eastAsia="ru-RU"/>
        </w:rPr>
        <w:fldChar w:fldCharType="separate"/>
      </w:r>
      <w:hyperlink w:anchor="_Toc529272642" w:history="1">
        <w:r w:rsidRPr="00783CD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783CD6">
          <w:rPr>
            <w:rFonts w:ascii="Times New Roman" w:eastAsia="Times New Roman" w:hAnsi="Times New Roman" w:cs="Times New Roman"/>
            <w:noProof/>
            <w:webHidden/>
            <w:sz w:val="24"/>
            <w:szCs w:val="24"/>
            <w:lang w:eastAsia="ru-RU"/>
          </w:rPr>
          <w:tab/>
        </w:r>
        <w:r w:rsidRPr="00783CD6">
          <w:rPr>
            <w:rFonts w:ascii="Times New Roman" w:eastAsia="Times New Roman" w:hAnsi="Times New Roman" w:cs="Times New Roman"/>
            <w:noProof/>
            <w:webHidden/>
            <w:sz w:val="24"/>
            <w:szCs w:val="24"/>
            <w:lang w:eastAsia="ru-RU"/>
          </w:rPr>
          <w:fldChar w:fldCharType="begin"/>
        </w:r>
        <w:r w:rsidRPr="00783CD6">
          <w:rPr>
            <w:rFonts w:ascii="Times New Roman" w:eastAsia="Times New Roman" w:hAnsi="Times New Roman" w:cs="Times New Roman"/>
            <w:noProof/>
            <w:webHidden/>
            <w:sz w:val="24"/>
            <w:szCs w:val="24"/>
            <w:lang w:eastAsia="ru-RU"/>
          </w:rPr>
          <w:instrText xml:space="preserve"> PAGEREF _Toc529272642 \h </w:instrText>
        </w:r>
        <w:r w:rsidRPr="00783CD6">
          <w:rPr>
            <w:rFonts w:ascii="Times New Roman" w:eastAsia="Times New Roman" w:hAnsi="Times New Roman" w:cs="Times New Roman"/>
            <w:noProof/>
            <w:webHidden/>
            <w:sz w:val="24"/>
            <w:szCs w:val="24"/>
            <w:lang w:eastAsia="ru-RU"/>
          </w:rPr>
        </w:r>
        <w:r w:rsidRPr="00783CD6">
          <w:rPr>
            <w:rFonts w:ascii="Times New Roman" w:eastAsia="Times New Roman" w:hAnsi="Times New Roman" w:cs="Times New Roman"/>
            <w:noProof/>
            <w:webHidden/>
            <w:sz w:val="24"/>
            <w:szCs w:val="24"/>
            <w:lang w:eastAsia="ru-RU"/>
          </w:rPr>
          <w:fldChar w:fldCharType="separate"/>
        </w:r>
        <w:r w:rsidR="007B6FC5">
          <w:rPr>
            <w:rFonts w:ascii="Times New Roman" w:eastAsia="Times New Roman" w:hAnsi="Times New Roman" w:cs="Times New Roman"/>
            <w:noProof/>
            <w:webHidden/>
            <w:sz w:val="24"/>
            <w:szCs w:val="24"/>
            <w:lang w:eastAsia="ru-RU"/>
          </w:rPr>
          <w:t>3</w:t>
        </w:r>
        <w:r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B6FC5"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783CD6" w:rsidRPr="00783CD6">
          <w:rPr>
            <w:rFonts w:ascii="Times New Roman" w:eastAsia="MS Mincho" w:hAnsi="Times New Roman" w:cs="Times New Roman"/>
            <w:noProof/>
            <w:color w:val="0000FF"/>
            <w:kern w:val="32"/>
            <w:sz w:val="24"/>
            <w:szCs w:val="24"/>
            <w:u w:val="single"/>
            <w:lang w:val="x-none" w:eastAsia="x-none"/>
          </w:rPr>
          <w:t xml:space="preserve">РАЗДЕЛ II. </w:t>
        </w:r>
        <w:r w:rsidR="00783CD6" w:rsidRPr="00783CD6">
          <w:rPr>
            <w:rFonts w:ascii="Times New Roman" w:eastAsia="MS Mincho" w:hAnsi="Times New Roman" w:cs="Times New Roman"/>
            <w:noProof/>
            <w:color w:val="0000FF"/>
            <w:kern w:val="32"/>
            <w:sz w:val="24"/>
            <w:szCs w:val="24"/>
            <w:u w:val="single"/>
            <w:lang w:eastAsia="x-none"/>
          </w:rPr>
          <w:t>ИНФОРМАЦИОННАЯ КАРТА</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B6FC5"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783CD6" w:rsidRPr="00783CD6">
          <w:rPr>
            <w:rFonts w:ascii="Times New Roman" w:eastAsia="MS Mincho" w:hAnsi="Times New Roman" w:cs="Times New Roman"/>
            <w:b/>
            <w:i/>
            <w:iCs/>
            <w:noProof/>
            <w:color w:val="0000FF"/>
            <w:sz w:val="24"/>
            <w:szCs w:val="24"/>
            <w:u w:val="single"/>
            <w:lang w:val="x-none" w:eastAsia="x-none"/>
          </w:rPr>
          <w:t>2.1. Общие сведения о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_Toc529272644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7B6FC5"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783CD6" w:rsidRPr="00783CD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_Toc529272645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7B6FC5"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783CD6" w:rsidRPr="00783CD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_Toc529272646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7B6FC5"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783CD6" w:rsidRPr="00783CD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_Toc529272647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B6FC5"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1 </w:t>
        </w:r>
        <w:r w:rsidR="00783CD6" w:rsidRPr="00783CD6">
          <w:rPr>
            <w:rFonts w:ascii="Times New Roman" w:eastAsia="MS Mincho" w:hAnsi="Times New Roman" w:cs="Times New Roman"/>
            <w:noProof/>
            <w:color w:val="0000FF"/>
            <w:kern w:val="32"/>
            <w:sz w:val="24"/>
            <w:szCs w:val="24"/>
            <w:u w:val="single"/>
            <w:lang w:eastAsia="x-none"/>
          </w:rPr>
          <w:t>З</w:t>
        </w:r>
        <w:r w:rsidR="00783CD6" w:rsidRPr="00783CD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83CD6" w:rsidRPr="00783CD6">
          <w:rPr>
            <w:rFonts w:ascii="Times New Roman" w:eastAsia="MS Mincho" w:hAnsi="Times New Roman" w:cs="Times New Roman"/>
            <w:noProof/>
            <w:color w:val="0000FF"/>
            <w:kern w:val="32"/>
            <w:sz w:val="24"/>
            <w:szCs w:val="24"/>
            <w:u w:val="single"/>
            <w:lang w:eastAsia="x-none"/>
          </w:rPr>
          <w:t>ЗАПРОСЕ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_Toc529272648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B6FC5"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783CD6" w:rsidRPr="00783CD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83CD6" w:rsidRPr="00783CD6">
          <w:rPr>
            <w:rFonts w:ascii="Times New Roman" w:eastAsia="MS Mincho" w:hAnsi="Times New Roman" w:cs="Times New Roman"/>
            <w:noProof/>
            <w:color w:val="0000FF"/>
            <w:kern w:val="32"/>
            <w:sz w:val="24"/>
            <w:szCs w:val="24"/>
            <w:u w:val="single"/>
            <w:lang w:eastAsia="x-none"/>
          </w:rPr>
          <w:t>ГО</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eastAsia="x-none"/>
          </w:rPr>
          <w:t>ЗАПРОСА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_Toc529272649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B6FC5"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783CD6" w:rsidRPr="00783CD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32</w:t>
        </w:r>
      </w:hyperlink>
    </w:p>
    <w:p w:rsidR="00783CD6" w:rsidRPr="00783CD6" w:rsidRDefault="007B6FC5"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783CD6" w:rsidRPr="00783CD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_Toc529272651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w:t>
        </w:r>
        <w:r w:rsidR="00783CD6" w:rsidRPr="00783CD6">
          <w:rPr>
            <w:rFonts w:ascii="Times New Roman" w:eastAsia="Times New Roman" w:hAnsi="Times New Roman" w:cs="Times New Roman"/>
            <w:noProof/>
            <w:webHidden/>
            <w:sz w:val="24"/>
            <w:szCs w:val="24"/>
            <w:lang w:eastAsia="ru-RU"/>
          </w:rPr>
          <w:fldChar w:fldCharType="end"/>
        </w:r>
      </w:hyperlink>
      <w:r w:rsidR="00D04924">
        <w:rPr>
          <w:rFonts w:ascii="Times New Roman" w:eastAsia="Times New Roman" w:hAnsi="Times New Roman" w:cs="Times New Roman"/>
          <w:noProof/>
          <w:sz w:val="24"/>
          <w:szCs w:val="24"/>
          <w:lang w:eastAsia="ru-RU"/>
        </w:rPr>
        <w:t>4</w:t>
      </w:r>
    </w:p>
    <w:p w:rsidR="00783CD6" w:rsidRPr="00783CD6" w:rsidRDefault="007B6FC5"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w:t>
        </w:r>
        <w:r w:rsidR="00783CD6" w:rsidRPr="00783CD6">
          <w:rPr>
            <w:rFonts w:ascii="Times New Roman" w:eastAsia="MS Mincho" w:hAnsi="Times New Roman" w:cs="Times New Roman"/>
            <w:noProof/>
            <w:color w:val="0000FF"/>
            <w:kern w:val="32"/>
            <w:sz w:val="24"/>
            <w:szCs w:val="24"/>
            <w:u w:val="single"/>
            <w:lang w:eastAsia="x-none"/>
          </w:rPr>
          <w:t>5</w:t>
        </w:r>
        <w:r w:rsidR="00783CD6" w:rsidRPr="00783CD6">
          <w:rPr>
            <w:rFonts w:ascii="Times New Roman" w:eastAsia="Times New Roman" w:hAnsi="Times New Roman" w:cs="Times New Roman"/>
            <w:noProof/>
            <w:color w:val="0000FF"/>
            <w:sz w:val="24"/>
            <w:szCs w:val="24"/>
            <w:u w:val="single"/>
            <w:lang w:eastAsia="ru-RU"/>
          </w:rPr>
          <w:t xml:space="preserve"> </w:t>
        </w:r>
        <w:r w:rsidR="00783CD6" w:rsidRPr="00783CD6">
          <w:rPr>
            <w:rFonts w:ascii="Times New Roman" w:eastAsia="MS Mincho" w:hAnsi="Times New Roman" w:cs="Times New Roman"/>
            <w:noProof/>
            <w:color w:val="0000FF"/>
            <w:kern w:val="32"/>
            <w:sz w:val="24"/>
            <w:szCs w:val="24"/>
            <w:u w:val="single"/>
            <w:lang w:eastAsia="x-none"/>
          </w:rPr>
          <w:t>Декларация о соответствии уч</w:t>
        </w:r>
        <w:r w:rsidR="00783CD6" w:rsidRPr="00783CD6">
          <w:rPr>
            <w:rFonts w:ascii="Times New Roman" w:eastAsia="MS Mincho" w:hAnsi="Times New Roman" w:cs="Times New Roman"/>
            <w:noProof/>
            <w:color w:val="0000FF"/>
            <w:kern w:val="32"/>
            <w:sz w:val="24"/>
            <w:szCs w:val="24"/>
            <w:u w:val="single"/>
            <w:lang w:eastAsia="x-none"/>
          </w:rPr>
          <w:t>а</w:t>
        </w:r>
        <w:r w:rsidR="00783CD6" w:rsidRPr="00783CD6">
          <w:rPr>
            <w:rFonts w:ascii="Times New Roman" w:eastAsia="MS Mincho" w:hAnsi="Times New Roman" w:cs="Times New Roman"/>
            <w:noProof/>
            <w:color w:val="0000FF"/>
            <w:kern w:val="32"/>
            <w:sz w:val="24"/>
            <w:szCs w:val="24"/>
            <w:u w:val="single"/>
            <w:lang w:eastAsia="x-none"/>
          </w:rPr>
          <w:t xml:space="preserve">стника закупки критериям отнесения к субъектам малого и среднего предпринимательства </w:t>
        </w:r>
        <w:r w:rsidR="00783CD6" w:rsidRPr="00783CD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37</w:t>
        </w:r>
      </w:hyperlink>
    </w:p>
    <w:p w:rsidR="00783CD6" w:rsidRPr="00783CD6" w:rsidRDefault="007B6FC5"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783CD6" w:rsidRPr="00783CD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41</w:t>
        </w:r>
      </w:hyperlink>
    </w:p>
    <w:p w:rsidR="00783CD6" w:rsidRPr="00783CD6" w:rsidRDefault="007B6FC5"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783CD6" w:rsidRPr="00783CD6">
          <w:rPr>
            <w:rFonts w:ascii="Times New Roman" w:eastAsia="MS Mincho" w:hAnsi="Times New Roman" w:cs="Times New Roman"/>
            <w:noProof/>
            <w:color w:val="0000FF"/>
            <w:kern w:val="32"/>
            <w:sz w:val="24"/>
            <w:szCs w:val="24"/>
            <w:u w:val="single"/>
            <w:lang w:val="x-none" w:eastAsia="x-none"/>
          </w:rPr>
          <w:t>РАЗДЕЛ V. Проект дог</w:t>
        </w:r>
        <w:r w:rsidR="00783CD6" w:rsidRPr="00783CD6">
          <w:rPr>
            <w:rFonts w:ascii="Times New Roman" w:eastAsia="MS Mincho" w:hAnsi="Times New Roman" w:cs="Times New Roman"/>
            <w:noProof/>
            <w:color w:val="0000FF"/>
            <w:kern w:val="32"/>
            <w:sz w:val="24"/>
            <w:szCs w:val="24"/>
            <w:u w:val="single"/>
            <w:lang w:val="x-none" w:eastAsia="x-none"/>
          </w:rPr>
          <w:t>о</w:t>
        </w:r>
        <w:r w:rsidR="00783CD6" w:rsidRPr="00783CD6">
          <w:rPr>
            <w:rFonts w:ascii="Times New Roman" w:eastAsia="MS Mincho" w:hAnsi="Times New Roman" w:cs="Times New Roman"/>
            <w:noProof/>
            <w:color w:val="0000FF"/>
            <w:kern w:val="32"/>
            <w:sz w:val="24"/>
            <w:szCs w:val="24"/>
            <w:u w:val="single"/>
            <w:lang w:val="x-none" w:eastAsia="x-none"/>
          </w:rPr>
          <w:t>вора</w:t>
        </w:r>
        <w:r w:rsidR="00783CD6" w:rsidRPr="00783CD6">
          <w:rPr>
            <w:rFonts w:ascii="Times New Roman" w:eastAsia="Times New Roman" w:hAnsi="Times New Roman" w:cs="Times New Roman"/>
            <w:noProof/>
            <w:webHidden/>
            <w:sz w:val="24"/>
            <w:szCs w:val="24"/>
            <w:lang w:eastAsia="ru-RU"/>
          </w:rPr>
          <w:tab/>
        </w:r>
      </w:hyperlink>
      <w:r w:rsidR="00D04924">
        <w:rPr>
          <w:rFonts w:ascii="Times New Roman" w:eastAsia="Times New Roman" w:hAnsi="Times New Roman" w:cs="Times New Roman"/>
          <w:noProof/>
          <w:sz w:val="24"/>
          <w:szCs w:val="24"/>
          <w:lang w:eastAsia="ru-RU"/>
        </w:rPr>
        <w:t>43</w:t>
      </w: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spacing w:after="0" w:line="360" w:lineRule="auto"/>
        <w:ind w:left="34" w:hanging="34"/>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end"/>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spacing w:after="0" w:line="240" w:lineRule="auto"/>
        <w:jc w:val="center"/>
        <w:rPr>
          <w:rFonts w:ascii="Times New Roman" w:eastAsia="Times New Roman" w:hAnsi="Times New Roman" w:cs="Times New Roman"/>
          <w:b/>
          <w:sz w:val="2"/>
          <w:szCs w:val="2"/>
          <w:lang w:eastAsia="ru-RU"/>
        </w:rPr>
      </w:pPr>
      <w:bookmarkStart w:id="1" w:name="_Toc454968234"/>
      <w:r w:rsidRPr="00783CD6">
        <w:rPr>
          <w:rFonts w:ascii="Times New Roman" w:eastAsia="MS Mincho" w:hAnsi="Times New Roman" w:cs="Times New Roman"/>
          <w:b/>
          <w:color w:val="17365D"/>
          <w:kern w:val="32"/>
          <w:sz w:val="24"/>
          <w:szCs w:val="24"/>
          <w:lang w:eastAsia="x-none"/>
        </w:rPr>
        <w:lastRenderedPageBreak/>
        <w:t>ИЗВЕЩЕНИЕ О ЗАКУПКЕ</w:t>
      </w:r>
      <w:bookmarkEnd w:id="1"/>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783CD6">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783CD6">
        <w:rPr>
          <w:rFonts w:ascii="Times New Roman" w:eastAsia="MS Mincho" w:hAnsi="Times New Roman" w:cs="Times New Roman"/>
          <w:b/>
          <w:bCs/>
          <w:color w:val="17365D"/>
          <w:kern w:val="32"/>
          <w:sz w:val="28"/>
          <w:szCs w:val="24"/>
          <w:lang w:val="x-none" w:eastAsia="x-none"/>
        </w:rPr>
        <w:tab/>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Открытый запрос котировок в электронной форме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Открытый запрос котировок)</w:t>
      </w:r>
      <w:r w:rsidRPr="00783CD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Заказчик</w:t>
      </w:r>
      <w:r w:rsidRPr="00783CD6">
        <w:rPr>
          <w:rFonts w:ascii="Times New Roman" w:eastAsia="Times New Roman" w:hAnsi="Times New Roman" w:cs="Times New Roman"/>
          <w:sz w:val="24"/>
          <w:szCs w:val="24"/>
          <w:lang w:eastAsia="ru-RU"/>
        </w:rPr>
        <w:t xml:space="preserve"> – организация, указанная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_Ref368314103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Закупочная комиссия</w:t>
      </w:r>
      <w:r w:rsidRPr="00783CD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Электронная торговая площадка (ЭТП)</w:t>
      </w:r>
      <w:r w:rsidRPr="00783CD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_Ref378108959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Оператор Электронной торговой площадки (Оператор ЭТП)</w:t>
      </w:r>
      <w:r w:rsidRPr="00783CD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Регламент работы ЭТП</w:t>
      </w:r>
      <w:r w:rsidRPr="00783CD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Единая информационная система (либо «ЕИС»)</w:t>
      </w:r>
      <w:r w:rsidRPr="00783CD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783CD6">
          <w:rPr>
            <w:rFonts w:ascii="Times New Roman" w:eastAsia="Times New Roman" w:hAnsi="Times New Roman" w:cs="Times New Roman"/>
            <w:color w:val="0000FF"/>
            <w:sz w:val="24"/>
            <w:szCs w:val="24"/>
            <w:u w:val="single"/>
            <w:lang w:eastAsia="ru-RU"/>
          </w:rPr>
          <w:t>www.zakupki.gov.ru</w:t>
        </w:r>
      </w:hyperlink>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Извещение о закупке –</w:t>
      </w:r>
      <w:r w:rsidRPr="00783CD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сведения об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Электронный документ</w:t>
      </w:r>
      <w:r w:rsidRPr="00783CD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Заявка на участие в закупке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Заявка)</w:t>
      </w:r>
      <w:r w:rsidRPr="00783CD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highlight w:val="yellow"/>
          <w:lang w:eastAsia="ru-RU"/>
        </w:rPr>
      </w:pPr>
      <w:r w:rsidRPr="00783CD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Участник закупки (далее также - Участник)</w:t>
      </w:r>
      <w:r w:rsidRPr="00783CD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Субъект МСП</w:t>
      </w:r>
      <w:r w:rsidRPr="00783CD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783CD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lastRenderedPageBreak/>
        <w:t>Лот</w:t>
      </w:r>
      <w:r w:rsidRPr="00783CD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Начальная (максимальная) цена договора</w:t>
      </w:r>
      <w:r w:rsidRPr="00783CD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783CD6">
          <w:rPr>
            <w:rFonts w:ascii="Times New Roman" w:eastAsia="Times New Roman" w:hAnsi="Times New Roman" w:cs="Times New Roman"/>
            <w:bCs/>
            <w:color w:val="0000FF"/>
            <w:sz w:val="24"/>
            <w:u w:val="single"/>
            <w:lang w:eastAsia="ru-RU"/>
          </w:rPr>
          <w:t>раздела II «Информационная карта»</w:t>
        </w:r>
      </w:hyperlink>
      <w:r w:rsidRPr="00783CD6">
        <w:rPr>
          <w:rFonts w:ascii="Times New Roman" w:eastAsia="Times New Roman" w:hAnsi="Times New Roman" w:cs="Times New Roman"/>
          <w:bCs/>
          <w:sz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B6FC5" w:rsidP="00783CD6">
      <w:pPr>
        <w:spacing w:after="0" w:line="240" w:lineRule="auto"/>
        <w:ind w:firstLine="567"/>
        <w:jc w:val="both"/>
        <w:rPr>
          <w:rFonts w:ascii="Times New Roman" w:eastAsia="Times New Roman" w:hAnsi="Times New Roman" w:cs="Times New Roman"/>
          <w:sz w:val="24"/>
          <w:szCs w:val="24"/>
          <w:lang w:eastAsia="ru-RU"/>
        </w:rPr>
      </w:pPr>
      <w:hyperlink r:id="rId16" w:history="1">
        <w:r w:rsidR="00783CD6" w:rsidRPr="00783CD6">
          <w:rPr>
            <w:rFonts w:ascii="Times New Roman" w:eastAsia="Times New Roman" w:hAnsi="Times New Roman" w:cs="Times New Roman"/>
            <w:b/>
            <w:color w:val="0000FF"/>
            <w:sz w:val="24"/>
            <w:szCs w:val="24"/>
            <w:u w:val="single"/>
            <w:lang w:eastAsia="ru-RU"/>
          </w:rPr>
          <w:t>Положение о закупках</w:t>
        </w:r>
      </w:hyperlink>
      <w:r w:rsidR="00783CD6" w:rsidRPr="00783CD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w:t>
      </w:r>
      <w:r w:rsidR="00BE5B89" w:rsidRPr="00BE5B89">
        <w:rPr>
          <w:rFonts w:ascii="Times New Roman" w:eastAsia="Times New Roman" w:hAnsi="Times New Roman" w:cs="Times New Roman"/>
          <w:sz w:val="24"/>
          <w:szCs w:val="24"/>
          <w:lang w:eastAsia="ru-RU"/>
        </w:rPr>
        <w:t>ПАО «Башинформсвязь»</w:t>
      </w:r>
      <w:r w:rsidR="00783CD6" w:rsidRPr="00783CD6">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783CD6" w:rsidRPr="00783CD6">
          <w:rPr>
            <w:rFonts w:ascii="Times New Roman" w:eastAsia="Times New Roman" w:hAnsi="Times New Roman" w:cs="Times New Roman"/>
            <w:color w:val="0000FF"/>
            <w:sz w:val="24"/>
            <w:szCs w:val="24"/>
            <w:u w:val="single"/>
            <w:lang w:eastAsia="ru-RU"/>
          </w:rPr>
          <w:t>www.bashtel.ru</w:t>
        </w:r>
      </w:hyperlink>
      <w:r w:rsidR="00783CD6"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ЭП</w:t>
      </w:r>
      <w:r w:rsidRPr="00783CD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right"/>
        <w:rPr>
          <w:rFonts w:ascii="Times New Roman" w:eastAsia="Times New Roman" w:hAnsi="Times New Roman" w:cs="Times New Roman"/>
          <w:i/>
          <w:color w:val="BFBFBF"/>
          <w:sz w:val="12"/>
          <w:szCs w:val="12"/>
          <w:lang w:eastAsia="ru-RU"/>
        </w:rPr>
      </w:pPr>
    </w:p>
    <w:p w:rsidR="00783CD6" w:rsidRPr="00783CD6" w:rsidRDefault="00783CD6" w:rsidP="00783CD6">
      <w:pPr>
        <w:spacing w:after="0" w:line="240" w:lineRule="auto"/>
        <w:ind w:left="34"/>
        <w:jc w:val="both"/>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783CD6">
        <w:rPr>
          <w:rFonts w:ascii="Times New Roman" w:eastAsia="MS Mincho" w:hAnsi="Times New Roman" w:cs="Times New Roman"/>
          <w:b/>
          <w:bCs/>
          <w:color w:val="17365D"/>
          <w:kern w:val="32"/>
          <w:sz w:val="28"/>
          <w:szCs w:val="24"/>
          <w:lang w:val="x-none" w:eastAsia="x-none"/>
        </w:rPr>
        <w:lastRenderedPageBreak/>
        <w:t xml:space="preserve">РАЗДЕЛ II. </w:t>
      </w:r>
      <w:r w:rsidRPr="00783CD6">
        <w:rPr>
          <w:rFonts w:ascii="Times New Roman" w:eastAsia="MS Mincho" w:hAnsi="Times New Roman" w:cs="Times New Roman"/>
          <w:b/>
          <w:bCs/>
          <w:color w:val="17365D"/>
          <w:kern w:val="32"/>
          <w:sz w:val="28"/>
          <w:szCs w:val="24"/>
          <w:lang w:eastAsia="x-none"/>
        </w:rPr>
        <w:t>ИНФОРМАЦИОННАЯ КАРТА</w:t>
      </w:r>
      <w:bookmarkEnd w:id="5"/>
    </w:p>
    <w:p w:rsidR="00783CD6" w:rsidRPr="00783CD6" w:rsidRDefault="00783CD6" w:rsidP="00783CD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783CD6">
        <w:rPr>
          <w:rFonts w:ascii="Times New Roman" w:eastAsia="MS Mincho" w:hAnsi="Times New Roman" w:cs="Times New Roman"/>
          <w:b/>
          <w:bCs/>
          <w:i/>
          <w:iCs/>
          <w:color w:val="17365D"/>
          <w:sz w:val="26"/>
          <w:szCs w:val="24"/>
          <w:lang w:val="x-none" w:eastAsia="x-none"/>
        </w:rPr>
        <w:t xml:space="preserve">2.1. Общие сведения </w:t>
      </w:r>
      <w:r w:rsidRPr="00783CD6">
        <w:rPr>
          <w:rFonts w:ascii="Times New Roman" w:eastAsia="MS Mincho" w:hAnsi="Times New Roman" w:cs="Times New Roman"/>
          <w:b/>
          <w:bCs/>
          <w:i/>
          <w:iCs/>
          <w:color w:val="17365D"/>
          <w:sz w:val="26"/>
          <w:szCs w:val="24"/>
          <w:lang w:eastAsia="x-none"/>
        </w:rPr>
        <w:t xml:space="preserve">о </w:t>
      </w:r>
      <w:r w:rsidRPr="00783CD6">
        <w:rPr>
          <w:rFonts w:ascii="Times New Roman" w:eastAsia="MS Mincho" w:hAnsi="Times New Roman" w:cs="Times New Roman"/>
          <w:b/>
          <w:bCs/>
          <w:i/>
          <w:iCs/>
          <w:color w:val="17365D"/>
          <w:sz w:val="26"/>
          <w:szCs w:val="24"/>
          <w:lang w:val="x-none" w:eastAsia="x-none"/>
        </w:rPr>
        <w:t>закупк</w:t>
      </w:r>
      <w:r w:rsidRPr="00783CD6">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783CD6" w:rsidRPr="00783CD6" w:rsidTr="000017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Содержание п/п</w:t>
            </w:r>
          </w:p>
        </w:tc>
      </w:tr>
      <w:tr w:rsidR="00783CD6" w:rsidRPr="00001722"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Pr="00C74522"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DE4A3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DE4A3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DE4A35">
              <w:rPr>
                <w:rFonts w:ascii="Times New Roman" w:eastAsia="Calibri" w:hAnsi="Times New Roman" w:cs="Times New Roman"/>
                <w:bCs/>
                <w:color w:val="000000"/>
                <w:sz w:val="24"/>
                <w:szCs w:val="24"/>
              </w:rPr>
              <w:t xml:space="preserve">: </w:t>
            </w:r>
            <w:hyperlink r:id="rId18" w:history="1">
              <w:r w:rsidRPr="00C74522">
                <w:rPr>
                  <w:rFonts w:ascii="Times New Roman" w:eastAsia="Calibri" w:hAnsi="Times New Roman" w:cs="Times New Roman"/>
                  <w:bCs/>
                  <w:color w:val="0000FF"/>
                  <w:sz w:val="24"/>
                  <w:szCs w:val="24"/>
                  <w:u w:val="single"/>
                  <w:lang w:val="en-US"/>
                </w:rPr>
                <w:t>ouz</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DE4A3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10"/>
                <w:szCs w:val="10"/>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41C64" w:rsidRDefault="00C41C64" w:rsidP="00C41C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C41C64" w:rsidRPr="002A3809" w:rsidRDefault="00C41C64" w:rsidP="00C41C64">
            <w:pPr>
              <w:pStyle w:val="Default"/>
              <w:jc w:val="both"/>
            </w:pPr>
            <w:r w:rsidRPr="002F3127">
              <w:rPr>
                <w:bCs/>
              </w:rPr>
              <w:t>тел</w:t>
            </w:r>
            <w:r w:rsidRPr="002A3809">
              <w:rPr>
                <w:bCs/>
              </w:rPr>
              <w:t xml:space="preserve">. + 7 (347) 221-58-07, </w:t>
            </w:r>
            <w:r w:rsidRPr="002F3127">
              <w:rPr>
                <w:bCs/>
                <w:lang w:val="en-US"/>
              </w:rPr>
              <w:t>e</w:t>
            </w:r>
            <w:r w:rsidRPr="002A3809">
              <w:rPr>
                <w:bCs/>
              </w:rPr>
              <w:t>-</w:t>
            </w:r>
            <w:r w:rsidRPr="002F3127">
              <w:rPr>
                <w:bCs/>
                <w:lang w:val="en-US"/>
              </w:rPr>
              <w:t>mail</w:t>
            </w:r>
            <w:r w:rsidRPr="002A3809">
              <w:rPr>
                <w:bCs/>
              </w:rPr>
              <w:t>:</w:t>
            </w:r>
            <w:r w:rsidRPr="002A3809">
              <w:rPr>
                <w:color w:val="777777"/>
              </w:rPr>
              <w:t xml:space="preserve"> </w:t>
            </w:r>
            <w:hyperlink r:id="rId19" w:history="1">
              <w:r w:rsidRPr="00CD1163">
                <w:rPr>
                  <w:rStyle w:val="a3"/>
                  <w:lang w:val="en-US"/>
                </w:rPr>
                <w:t>o</w:t>
              </w:r>
              <w:r w:rsidRPr="002A3809">
                <w:rPr>
                  <w:rStyle w:val="a3"/>
                </w:rPr>
                <w:t>.</w:t>
              </w:r>
              <w:r w:rsidRPr="00CD1163">
                <w:rPr>
                  <w:rStyle w:val="a3"/>
                  <w:lang w:val="en-US"/>
                </w:rPr>
                <w:t>glushhenko</w:t>
              </w:r>
              <w:r w:rsidRPr="002A3809">
                <w:rPr>
                  <w:rStyle w:val="a3"/>
                </w:rPr>
                <w:t>@</w:t>
              </w:r>
              <w:r w:rsidRPr="00CD1163">
                <w:rPr>
                  <w:rStyle w:val="a3"/>
                  <w:lang w:val="en-US"/>
                </w:rPr>
                <w:t>bashtel</w:t>
              </w:r>
              <w:r w:rsidRPr="002A3809">
                <w:rPr>
                  <w:rStyle w:val="a3"/>
                </w:rPr>
                <w:t>.</w:t>
              </w:r>
              <w:proofErr w:type="spellStart"/>
              <w:r w:rsidRPr="00CD1163">
                <w:rPr>
                  <w:rStyle w:val="a3"/>
                  <w:lang w:val="en-US"/>
                </w:rPr>
                <w:t>ru</w:t>
              </w:r>
              <w:proofErr w:type="spellEnd"/>
            </w:hyperlink>
          </w:p>
          <w:p w:rsidR="00C41C64" w:rsidRPr="002A3809" w:rsidRDefault="00C41C64" w:rsidP="00C41C64">
            <w:pPr>
              <w:pStyle w:val="Default"/>
              <w:jc w:val="both"/>
            </w:pPr>
          </w:p>
          <w:p w:rsidR="00C41C64" w:rsidRPr="002A3809" w:rsidRDefault="00C41C64" w:rsidP="00C41C64">
            <w:pPr>
              <w:pStyle w:val="Default"/>
              <w:jc w:val="both"/>
            </w:pPr>
            <w:r w:rsidRPr="002A3809">
              <w:t>Фаттахов Фанис Винерович</w:t>
            </w:r>
          </w:p>
          <w:p w:rsidR="00C41C64" w:rsidRPr="002A3809" w:rsidRDefault="00C41C64" w:rsidP="00C41C64">
            <w:pPr>
              <w:pStyle w:val="Default"/>
              <w:jc w:val="both"/>
              <w:rPr>
                <w:bCs/>
              </w:rPr>
            </w:pPr>
            <w:r w:rsidRPr="002F3127">
              <w:rPr>
                <w:bCs/>
              </w:rPr>
              <w:t>тел</w:t>
            </w:r>
            <w:r w:rsidRPr="002A3809">
              <w:rPr>
                <w:bCs/>
              </w:rPr>
              <w:t xml:space="preserve">. + 7 (347) 221-57-19, </w:t>
            </w:r>
            <w:r w:rsidRPr="002F3127">
              <w:rPr>
                <w:bCs/>
                <w:lang w:val="en-US"/>
              </w:rPr>
              <w:t>e</w:t>
            </w:r>
            <w:r w:rsidRPr="002A3809">
              <w:rPr>
                <w:bCs/>
              </w:rPr>
              <w:t>-</w:t>
            </w:r>
            <w:r w:rsidRPr="002F3127">
              <w:rPr>
                <w:bCs/>
                <w:lang w:val="en-US"/>
              </w:rPr>
              <w:t>mail</w:t>
            </w:r>
            <w:r w:rsidRPr="002A3809">
              <w:rPr>
                <w:bCs/>
              </w:rPr>
              <w:t>:</w:t>
            </w:r>
            <w:r w:rsidRPr="002A3809">
              <w:t xml:space="preserve"> </w:t>
            </w:r>
            <w:hyperlink r:id="rId20" w:history="1">
              <w:r w:rsidRPr="00CD1163">
                <w:rPr>
                  <w:rStyle w:val="a3"/>
                  <w:bCs/>
                  <w:lang w:val="en-US"/>
                </w:rPr>
                <w:t>f</w:t>
              </w:r>
              <w:r w:rsidRPr="002A3809">
                <w:rPr>
                  <w:rStyle w:val="a3"/>
                  <w:bCs/>
                </w:rPr>
                <w:t>.</w:t>
              </w:r>
              <w:r w:rsidRPr="00CD1163">
                <w:rPr>
                  <w:rStyle w:val="a3"/>
                  <w:bCs/>
                  <w:lang w:val="en-US"/>
                </w:rPr>
                <w:t>fattahov</w:t>
              </w:r>
              <w:r w:rsidRPr="002A3809">
                <w:rPr>
                  <w:rStyle w:val="a3"/>
                  <w:bCs/>
                </w:rPr>
                <w:t>@</w:t>
              </w:r>
              <w:r w:rsidRPr="00CD1163">
                <w:rPr>
                  <w:rStyle w:val="a3"/>
                  <w:bCs/>
                  <w:lang w:val="en-US"/>
                </w:rPr>
                <w:t>bashtel</w:t>
              </w:r>
              <w:r w:rsidRPr="002A3809">
                <w:rPr>
                  <w:rStyle w:val="a3"/>
                  <w:bCs/>
                </w:rPr>
                <w:t>.</w:t>
              </w:r>
              <w:proofErr w:type="spellStart"/>
              <w:r w:rsidRPr="00CD1163">
                <w:rPr>
                  <w:rStyle w:val="a3"/>
                  <w:bCs/>
                  <w:lang w:val="en-US"/>
                </w:rPr>
                <w:t>ru</w:t>
              </w:r>
              <w:proofErr w:type="spellEnd"/>
            </w:hyperlink>
          </w:p>
          <w:p w:rsidR="00783CD6" w:rsidRPr="00001722" w:rsidRDefault="00783CD6" w:rsidP="00783CD6">
            <w:pPr>
              <w:autoSpaceDE w:val="0"/>
              <w:autoSpaceDN w:val="0"/>
              <w:adjustRightInd w:val="0"/>
              <w:spacing w:after="0" w:line="240" w:lineRule="auto"/>
              <w:rPr>
                <w:rFonts w:ascii="Times New Roman" w:eastAsia="Calibri" w:hAnsi="Times New Roman" w:cs="Times New Roman"/>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001722"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bookmarkStart w:id="10" w:name="форма2"/>
            <w:bookmarkEnd w:id="9"/>
            <w:r w:rsidRPr="00783CD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Не установлены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783CD6">
              <w:rPr>
                <w:rFonts w:ascii="Times New Roman" w:eastAsia="Calibri" w:hAnsi="Times New Roman" w:cs="Times New Roman"/>
                <w:color w:val="000000"/>
                <w:sz w:val="24"/>
                <w:szCs w:val="26"/>
              </w:rPr>
              <w:t xml:space="preserve"> </w:t>
            </w:r>
            <w:hyperlink r:id="rId21" w:history="1">
              <w:r w:rsidRPr="00783CD6">
                <w:rPr>
                  <w:rFonts w:ascii="Times New Roman" w:eastAsia="Calibri" w:hAnsi="Times New Roman" w:cs="Times New Roman"/>
                  <w:color w:val="0000FF"/>
                  <w:sz w:val="24"/>
                  <w:szCs w:val="26"/>
                  <w:u w:val="single"/>
                </w:rPr>
                <w:t>www.zakupki.gov.ru</w:t>
              </w:r>
            </w:hyperlink>
            <w:r w:rsidRPr="00783CD6">
              <w:rPr>
                <w:rFonts w:ascii="Times New Roman" w:eastAsia="Calibri" w:hAnsi="Times New Roman" w:cs="Times New Roman"/>
                <w:bCs/>
                <w:color w:val="000000"/>
                <w:sz w:val="24"/>
                <w:szCs w:val="24"/>
              </w:rPr>
              <w:t xml:space="preserve">, </w:t>
            </w:r>
            <w:r w:rsidRPr="00783CD6">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783CD6">
                <w:rPr>
                  <w:rFonts w:ascii="Times New Roman" w:eastAsia="Times New Roman" w:hAnsi="Times New Roman" w:cs="Times New Roman"/>
                  <w:bCs/>
                  <w:iCs/>
                  <w:color w:val="0000FF"/>
                  <w:sz w:val="24"/>
                  <w:szCs w:val="24"/>
                  <w:u w:val="single"/>
                  <w:lang w:eastAsia="ru-RU"/>
                </w:rPr>
                <w:t>www.</w:t>
              </w:r>
              <w:r w:rsidRPr="00783CD6">
                <w:rPr>
                  <w:rFonts w:ascii="Times New Roman" w:eastAsia="Times New Roman" w:hAnsi="Times New Roman" w:cs="Times New Roman"/>
                  <w:bCs/>
                  <w:iCs/>
                  <w:color w:val="0000FF"/>
                  <w:sz w:val="24"/>
                  <w:szCs w:val="24"/>
                  <w:u w:val="single"/>
                  <w:lang w:val="en-US" w:eastAsia="ru-RU"/>
                </w:rPr>
                <w:t>bashtel</w:t>
              </w:r>
              <w:r w:rsidRPr="00783CD6">
                <w:rPr>
                  <w:rFonts w:ascii="Times New Roman" w:eastAsia="Times New Roman" w:hAnsi="Times New Roman" w:cs="Times New Roman"/>
                  <w:bCs/>
                  <w:iCs/>
                  <w:color w:val="0000FF"/>
                  <w:sz w:val="24"/>
                  <w:szCs w:val="24"/>
                  <w:u w:val="single"/>
                  <w:lang w:eastAsia="ru-RU"/>
                </w:rPr>
                <w:t>.</w:t>
              </w:r>
              <w:proofErr w:type="spellStart"/>
              <w:r w:rsidRPr="00783CD6">
                <w:rPr>
                  <w:rFonts w:ascii="Times New Roman" w:eastAsia="Times New Roman" w:hAnsi="Times New Roman" w:cs="Times New Roman"/>
                  <w:bCs/>
                  <w:iCs/>
                  <w:color w:val="0000FF"/>
                  <w:sz w:val="24"/>
                  <w:szCs w:val="24"/>
                  <w:u w:val="single"/>
                  <w:lang w:eastAsia="ru-RU"/>
                </w:rPr>
                <w:t>ru</w:t>
              </w:r>
              <w:proofErr w:type="spellEnd"/>
            </w:hyperlink>
            <w:r w:rsidRPr="00783CD6">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shd w:val="clear" w:color="auto" w:fill="F6F5F3"/>
                <w:lang w:eastAsia="ru-RU"/>
              </w:rPr>
              <w:t xml:space="preserve"> </w:t>
            </w:r>
            <w:r w:rsidRPr="00783CD6">
              <w:rPr>
                <w:rFonts w:ascii="Times New Roman" w:eastAsia="Times New Roman" w:hAnsi="Times New Roman" w:cs="Times New Roman"/>
                <w:sz w:val="24"/>
                <w:szCs w:val="24"/>
                <w:lang w:eastAsia="ru-RU"/>
              </w:rPr>
              <w:t>по</w:t>
            </w:r>
            <w:r w:rsidRPr="00783CD6">
              <w:rPr>
                <w:rFonts w:ascii="Times New Roman" w:eastAsia="Times New Roman" w:hAnsi="Times New Roman" w:cs="Times New Roman"/>
                <w:bCs/>
                <w:sz w:val="24"/>
                <w:szCs w:val="24"/>
                <w:lang w:eastAsia="ru-RU"/>
              </w:rPr>
              <w:t xml:space="preserve"> адресу:</w:t>
            </w:r>
            <w:hyperlink r:id="rId23" w:history="1">
              <w:hyperlink r:id="rId24"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hyperlink>
            <w:r w:rsidRPr="00783CD6">
              <w:rPr>
                <w:rFonts w:ascii="Times New Roman" w:eastAsia="Times New Roman" w:hAnsi="Times New Roman" w:cs="Times New Roman"/>
                <w:sz w:val="24"/>
                <w:szCs w:val="24"/>
                <w:lang w:eastAsia="ru-RU"/>
              </w:rPr>
              <w:t xml:space="preserve"> (далее – ЭТП)</w:t>
            </w:r>
            <w:r w:rsidRPr="00783CD6">
              <w:rPr>
                <w:rFonts w:ascii="Times New Roman" w:eastAsia="Calibri" w:hAnsi="Times New Roman" w:cs="Times New Roman"/>
                <w:bCs/>
                <w:color w:val="000000"/>
                <w:sz w:val="24"/>
                <w:szCs w:val="24"/>
              </w:rPr>
              <w:t xml:space="preserve">,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783CD6">
              <w:rPr>
                <w:rFonts w:ascii="Times New Roman" w:eastAsia="Calibri" w:hAnsi="Times New Roman" w:cs="Times New Roman"/>
                <w:bCs/>
                <w:color w:val="000000"/>
                <w:sz w:val="24"/>
                <w:szCs w:val="24"/>
              </w:rPr>
              <w:t>а также на Электронной торговой площадке</w:t>
            </w:r>
            <w:r w:rsidRPr="00783CD6">
              <w:rPr>
                <w:rFonts w:ascii="Times New Roman" w:eastAsia="Calibri" w:hAnsi="Times New Roman" w:cs="Times New Roman"/>
                <w:color w:val="000000"/>
                <w:sz w:val="24"/>
                <w:szCs w:val="24"/>
              </w:rPr>
              <w:t xml:space="preserve"> без взимания платы.</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783CD6">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lastRenderedPageBreak/>
              <w:t>Общие условия предоставления приоритета: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83CD6">
                <w:rPr>
                  <w:rFonts w:ascii="Times New Roman" w:eastAsia="Calibri" w:hAnsi="Times New Roman" w:cs="Times New Roman"/>
                  <w:bCs/>
                  <w:color w:val="0000FF"/>
                  <w:sz w:val="24"/>
                  <w:szCs w:val="24"/>
                  <w:u w:val="single"/>
                </w:rPr>
                <w:t>форме 3</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83CD6">
                <w:rPr>
                  <w:rFonts w:ascii="Times New Roman" w:eastAsia="Calibri" w:hAnsi="Times New Roman" w:cs="Times New Roman"/>
                  <w:iCs/>
                  <w:color w:val="0000FF"/>
                  <w:sz w:val="24"/>
                  <w:szCs w:val="24"/>
                  <w:u w:val="single"/>
                </w:rPr>
                <w:t>разделе IV «Техническое задание»</w:t>
              </w:r>
            </w:hyperlink>
            <w:r w:rsidRPr="00783CD6">
              <w:rPr>
                <w:rFonts w:ascii="Times New Roman" w:eastAsia="Calibri" w:hAnsi="Times New Roman" w:cs="Times New Roman"/>
                <w:iCs/>
                <w:color w:val="FF0000"/>
                <w:sz w:val="24"/>
                <w:szCs w:val="24"/>
              </w:rPr>
              <w:t xml:space="preserve"> </w:t>
            </w:r>
            <w:r w:rsidRPr="00783CD6">
              <w:rPr>
                <w:rFonts w:ascii="Times New Roman" w:eastAsia="Calibri" w:hAnsi="Times New Roman" w:cs="Times New Roman"/>
                <w:iCs/>
                <w:color w:val="000000"/>
                <w:sz w:val="24"/>
                <w:szCs w:val="24"/>
              </w:rPr>
              <w:t>Извещения о закупке</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83CD6">
                <w:rPr>
                  <w:rFonts w:ascii="Times New Roman" w:eastAsia="Calibri" w:hAnsi="Times New Roman" w:cs="Times New Roman"/>
                  <w:bCs/>
                  <w:color w:val="0000FF"/>
                  <w:sz w:val="24"/>
                  <w:szCs w:val="24"/>
                  <w:u w:val="single"/>
                </w:rPr>
                <w:t>форме 2</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не предоставляется в случаях, если: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783CD6">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783CD6">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783CD6" w:rsidRPr="00783CD6" w:rsidTr="00001722">
        <w:trPr>
          <w:trHeight w:val="852"/>
        </w:trPr>
        <w:tc>
          <w:tcPr>
            <w:tcW w:w="568" w:type="dxa"/>
            <w:tcBorders>
              <w:top w:val="single" w:sz="4" w:space="0" w:color="auto"/>
              <w:left w:val="single" w:sz="4" w:space="0" w:color="auto"/>
              <w:right w:val="single" w:sz="4" w:space="0" w:color="auto"/>
            </w:tcBorders>
          </w:tcPr>
          <w:p w:rsidR="00001722" w:rsidRDefault="00001722"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4" w:name="_Ref378108959"/>
          </w:p>
          <w:p w:rsidR="00783CD6" w:rsidRPr="00001722" w:rsidRDefault="00783CD6" w:rsidP="00001722">
            <w:pPr>
              <w:ind w:hanging="222"/>
              <w:rPr>
                <w:rFonts w:ascii="Times New Roman" w:eastAsia="Times New Roman" w:hAnsi="Times New Roman" w:cs="Times New Roman"/>
                <w:sz w:val="24"/>
                <w:szCs w:val="24"/>
                <w:lang w:eastAsia="ru-RU"/>
              </w:rPr>
            </w:pPr>
          </w:p>
        </w:tc>
        <w:bookmarkEnd w:id="14"/>
        <w:tc>
          <w:tcPr>
            <w:tcW w:w="2551" w:type="dxa"/>
            <w:tcBorders>
              <w:top w:val="single" w:sz="4" w:space="0" w:color="auto"/>
              <w:left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lang w:eastAsia="ru-RU"/>
              </w:rPr>
              <w:t xml:space="preserve">, находящейся по адресу: </w:t>
            </w:r>
            <w:hyperlink r:id="rId25"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Открытый запрос котировок в электронной форме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530FE">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7530F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ноября</w:t>
            </w:r>
            <w:r w:rsidRPr="00783CD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t xml:space="preserve"> года</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Регламентом работы ЭТП.</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w:t>
            </w:r>
            <w:r w:rsidR="007530FE">
              <w:rPr>
                <w:rFonts w:ascii="Times New Roman" w:eastAsia="Times New Roman" w:hAnsi="Times New Roman" w:cs="Times New Roman"/>
                <w:sz w:val="24"/>
                <w:szCs w:val="24"/>
                <w:lang w:eastAsia="ru-RU"/>
              </w:rPr>
              <w:t>2</w:t>
            </w:r>
            <w:r w:rsidR="009723ED">
              <w:rPr>
                <w:rFonts w:ascii="Times New Roman" w:eastAsia="Times New Roman" w:hAnsi="Times New Roman" w:cs="Times New Roman"/>
                <w:sz w:val="24"/>
                <w:szCs w:val="24"/>
                <w:lang w:eastAsia="ru-RU"/>
              </w:rPr>
              <w:t>2</w:t>
            </w:r>
            <w:r w:rsidR="0012056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sidR="00120566">
              <w:rPr>
                <w:rFonts w:ascii="Times New Roman" w:eastAsia="Times New Roman" w:hAnsi="Times New Roman" w:cs="Times New Roman"/>
                <w:sz w:val="24"/>
                <w:szCs w:val="24"/>
                <w:lang w:eastAsia="ru-RU"/>
              </w:rPr>
              <w:t>б</w:t>
            </w:r>
            <w:r w:rsidRPr="00783CD6">
              <w:rPr>
                <w:rFonts w:ascii="Times New Roman" w:eastAsia="Times New Roman" w:hAnsi="Times New Roman" w:cs="Times New Roman"/>
                <w:sz w:val="24"/>
                <w:szCs w:val="24"/>
                <w:lang w:eastAsia="ru-RU"/>
              </w:rPr>
              <w:t xml:space="preserve">ря 2018 года </w:t>
            </w:r>
            <w:r w:rsidR="009723ED">
              <w:rPr>
                <w:rFonts w:ascii="Times New Roman" w:eastAsia="Times New Roman" w:hAnsi="Times New Roman" w:cs="Times New Roman"/>
                <w:sz w:val="24"/>
                <w:szCs w:val="24"/>
                <w:lang w:eastAsia="ru-RU"/>
              </w:rPr>
              <w:t>09</w:t>
            </w:r>
            <w:r w:rsidRPr="00783CD6">
              <w:rPr>
                <w:rFonts w:ascii="Times New Roman" w:eastAsia="Times New Roman" w:hAnsi="Times New Roman" w:cs="Times New Roman"/>
                <w:sz w:val="24"/>
                <w:szCs w:val="24"/>
                <w:lang w:eastAsia="ru-RU"/>
              </w:rPr>
              <w:t>:00:00 (время московское)</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0566" w:rsidRPr="00783CD6" w:rsidRDefault="00120566" w:rsidP="0012056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7530FE">
              <w:rPr>
                <w:rFonts w:ascii="Times New Roman" w:eastAsia="Times New Roman" w:hAnsi="Times New Roman" w:cs="Times New Roman"/>
                <w:sz w:val="24"/>
                <w:szCs w:val="24"/>
                <w:lang w:eastAsia="ru-RU"/>
              </w:rPr>
              <w:t>2</w:t>
            </w:r>
            <w:r w:rsidR="009723E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б</w:t>
            </w:r>
            <w:r w:rsidRPr="00783CD6">
              <w:rPr>
                <w:rFonts w:ascii="Times New Roman" w:eastAsia="Times New Roman" w:hAnsi="Times New Roman" w:cs="Times New Roman"/>
                <w:sz w:val="24"/>
                <w:szCs w:val="24"/>
                <w:lang w:eastAsia="ru-RU"/>
              </w:rPr>
              <w:t xml:space="preserve">ря 2018 года </w:t>
            </w:r>
            <w:r w:rsidR="009723ED">
              <w:rPr>
                <w:rFonts w:ascii="Times New Roman" w:eastAsia="Times New Roman" w:hAnsi="Times New Roman" w:cs="Times New Roman"/>
                <w:sz w:val="24"/>
                <w:szCs w:val="24"/>
                <w:lang w:eastAsia="ru-RU"/>
              </w:rPr>
              <w:t>09</w:t>
            </w:r>
            <w:r w:rsidRPr="00783CD6">
              <w:rPr>
                <w:rFonts w:ascii="Times New Roman" w:eastAsia="Times New Roman" w:hAnsi="Times New Roman" w:cs="Times New Roman"/>
                <w:sz w:val="24"/>
                <w:szCs w:val="24"/>
                <w:lang w:eastAsia="ru-RU"/>
              </w:rPr>
              <w:t>:00:00 (время московское)</w:t>
            </w:r>
          </w:p>
          <w:p w:rsidR="00120566" w:rsidRDefault="0012056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highlight w:val="lightGray"/>
                <w:lang w:eastAsia="ru-RU"/>
              </w:rPr>
            </w:pPr>
            <w:r w:rsidRPr="00783CD6">
              <w:rPr>
                <w:rFonts w:ascii="Times New Roman" w:eastAsia="Times New Roman" w:hAnsi="Times New Roman" w:cs="Times New Roman"/>
                <w:sz w:val="24"/>
                <w:szCs w:val="24"/>
                <w:lang w:eastAsia="ru-RU"/>
              </w:rPr>
              <w:t>Место открытия доступа к поданным Заявкам – ЭТП.</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Рассмотрение Заявок</w:t>
            </w:r>
            <w:r w:rsidRPr="00120566">
              <w:rPr>
                <w:rFonts w:ascii="Times New Roman" w:eastAsia="Times New Roman" w:hAnsi="Times New Roman" w:cs="Times New Roman"/>
                <w:sz w:val="24"/>
                <w:szCs w:val="24"/>
                <w:lang w:eastAsia="ru-RU"/>
              </w:rPr>
              <w:t>: «</w:t>
            </w:r>
            <w:r w:rsidR="007530FE">
              <w:rPr>
                <w:rFonts w:ascii="Times New Roman" w:eastAsia="Times New Roman" w:hAnsi="Times New Roman" w:cs="Times New Roman"/>
                <w:sz w:val="24"/>
                <w:szCs w:val="24"/>
                <w:lang w:eastAsia="ru-RU"/>
              </w:rPr>
              <w:t>27</w:t>
            </w:r>
            <w:r w:rsidRPr="0012056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sidRPr="00120566">
              <w:rPr>
                <w:rFonts w:ascii="Times New Roman" w:eastAsia="Times New Roman" w:hAnsi="Times New Roman" w:cs="Times New Roman"/>
                <w:sz w:val="24"/>
                <w:szCs w:val="24"/>
                <w:lang w:eastAsia="ru-RU"/>
              </w:rPr>
              <w:t xml:space="preserve">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Оценка и сопоставление Заявок</w:t>
            </w:r>
            <w:r w:rsidRPr="00120566">
              <w:rPr>
                <w:rFonts w:ascii="Times New Roman" w:eastAsia="Times New Roman" w:hAnsi="Times New Roman" w:cs="Times New Roman"/>
                <w:sz w:val="24"/>
                <w:szCs w:val="24"/>
                <w:lang w:eastAsia="ru-RU"/>
              </w:rPr>
              <w:t>: «</w:t>
            </w:r>
            <w:r w:rsidR="007530FE">
              <w:rPr>
                <w:rFonts w:ascii="Times New Roman" w:eastAsia="Times New Roman" w:hAnsi="Times New Roman" w:cs="Times New Roman"/>
                <w:sz w:val="24"/>
                <w:szCs w:val="24"/>
                <w:lang w:eastAsia="ru-RU"/>
              </w:rPr>
              <w:t>27</w:t>
            </w:r>
            <w:r w:rsidRPr="0012056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sidRPr="00120566">
              <w:rPr>
                <w:rFonts w:ascii="Times New Roman" w:eastAsia="Times New Roman" w:hAnsi="Times New Roman" w:cs="Times New Roman"/>
                <w:sz w:val="24"/>
                <w:szCs w:val="24"/>
                <w:lang w:eastAsia="ru-RU"/>
              </w:rPr>
              <w:t xml:space="preserve">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Подведение итогов закупки</w:t>
            </w:r>
            <w:r w:rsidRPr="00120566">
              <w:rPr>
                <w:rFonts w:ascii="Times New Roman" w:eastAsia="Times New Roman" w:hAnsi="Times New Roman" w:cs="Times New Roman"/>
                <w:sz w:val="24"/>
                <w:szCs w:val="24"/>
                <w:lang w:eastAsia="ru-RU"/>
              </w:rPr>
              <w:t xml:space="preserve"> «0</w:t>
            </w:r>
            <w:r w:rsidR="009723ED">
              <w:rPr>
                <w:rFonts w:ascii="Times New Roman" w:eastAsia="Times New Roman" w:hAnsi="Times New Roman" w:cs="Times New Roman"/>
                <w:sz w:val="24"/>
                <w:szCs w:val="24"/>
                <w:lang w:eastAsia="ru-RU"/>
              </w:rPr>
              <w:t>4</w:t>
            </w:r>
            <w:r w:rsidRPr="00120566">
              <w:rPr>
                <w:rFonts w:ascii="Times New Roman" w:eastAsia="Times New Roman" w:hAnsi="Times New Roman" w:cs="Times New Roman"/>
                <w:sz w:val="24"/>
                <w:szCs w:val="24"/>
                <w:lang w:eastAsia="ru-RU"/>
              </w:rPr>
              <w:t>» декабря 2018 года</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783CD6" w:rsidRPr="00783CD6" w:rsidRDefault="00120566" w:rsidP="00120566">
            <w:pPr>
              <w:spacing w:after="0" w:line="240" w:lineRule="auto"/>
              <w:ind w:firstLine="317"/>
              <w:jc w:val="both"/>
              <w:rPr>
                <w:rFonts w:ascii="Times New Roman" w:eastAsia="Times New Roman" w:hAnsi="Times New Roman" w:cs="Times New Roman"/>
                <w:i/>
                <w:color w:val="FF0000"/>
                <w:sz w:val="24"/>
                <w:szCs w:val="24"/>
                <w:lang w:eastAsia="ru-RU"/>
              </w:rPr>
            </w:pPr>
            <w:r w:rsidRPr="001205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18" w:name="форма9"/>
            <w:bookmarkEnd w:id="17"/>
            <w:r w:rsidRPr="00783CD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783CD6">
              <w:rPr>
                <w:rFonts w:ascii="Times New Roman" w:eastAsia="Times New Roman" w:hAnsi="Times New Roman" w:cs="Times New Roman"/>
                <w:sz w:val="24"/>
                <w:szCs w:val="24"/>
                <w:lang w:eastAsia="ru-RU"/>
              </w:rPr>
              <w:t xml:space="preserve"> </w:t>
            </w:r>
            <w:r w:rsidR="00120566" w:rsidRPr="00120566">
              <w:rPr>
                <w:rFonts w:ascii="Times New Roman" w:eastAsia="Times New Roman" w:hAnsi="Times New Roman" w:cs="Times New Roman"/>
                <w:b/>
                <w:sz w:val="24"/>
                <w:szCs w:val="24"/>
                <w:lang w:eastAsia="ru-RU"/>
              </w:rPr>
              <w:t>«1</w:t>
            </w:r>
            <w:r w:rsidR="007530FE">
              <w:rPr>
                <w:rFonts w:ascii="Times New Roman" w:eastAsia="Times New Roman" w:hAnsi="Times New Roman" w:cs="Times New Roman"/>
                <w:b/>
                <w:sz w:val="24"/>
                <w:szCs w:val="24"/>
                <w:lang w:eastAsia="ru-RU"/>
              </w:rPr>
              <w:t xml:space="preserve">4» </w:t>
            </w:r>
            <w:r w:rsidR="00120566" w:rsidRPr="00120566">
              <w:rPr>
                <w:rFonts w:ascii="Times New Roman" w:eastAsia="Times New Roman" w:hAnsi="Times New Roman" w:cs="Times New Roman"/>
                <w:b/>
                <w:sz w:val="24"/>
                <w:szCs w:val="24"/>
                <w:lang w:eastAsia="ru-RU"/>
              </w:rPr>
              <w:t xml:space="preserve">ноября 2018 </w:t>
            </w:r>
            <w:r w:rsidRPr="00783CD6">
              <w:rPr>
                <w:rFonts w:ascii="Times New Roman" w:eastAsia="Times New Roman" w:hAnsi="Times New Roman" w:cs="Times New Roman"/>
                <w:b/>
                <w:sz w:val="24"/>
                <w:szCs w:val="24"/>
                <w:lang w:eastAsia="ru-RU"/>
              </w:rPr>
              <w:t>года</w:t>
            </w:r>
          </w:p>
          <w:p w:rsidR="00120566" w:rsidRDefault="00783CD6" w:rsidP="00783CD6">
            <w:pPr>
              <w:suppressAutoHyphens/>
              <w:spacing w:after="0" w:line="240" w:lineRule="auto"/>
              <w:ind w:firstLine="387"/>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83CD6" w:rsidRPr="00783CD6" w:rsidRDefault="00783CD6" w:rsidP="00120566">
            <w:pPr>
              <w:suppressAutoHyphens/>
              <w:spacing w:after="0" w:line="240" w:lineRule="auto"/>
              <w:jc w:val="both"/>
              <w:rPr>
                <w:rFonts w:ascii="Times New Roman" w:eastAsia="Times New Roman" w:hAnsi="Times New Roman" w:cs="Times New Roman"/>
                <w:i/>
                <w:color w:val="FF0000"/>
                <w:sz w:val="24"/>
                <w:szCs w:val="24"/>
                <w:lang w:eastAsia="ru-RU"/>
              </w:rPr>
            </w:pPr>
            <w:r w:rsidRPr="00783CD6">
              <w:rPr>
                <w:rFonts w:ascii="Times New Roman" w:eastAsia="Times New Roman" w:hAnsi="Times New Roman" w:cs="Times New Roman"/>
                <w:b/>
                <w:sz w:val="24"/>
                <w:szCs w:val="24"/>
                <w:lang w:eastAsia="ru-RU"/>
              </w:rPr>
              <w:t xml:space="preserve"> «</w:t>
            </w:r>
            <w:r w:rsidR="002E3700">
              <w:rPr>
                <w:rFonts w:ascii="Times New Roman" w:eastAsia="Times New Roman" w:hAnsi="Times New Roman" w:cs="Times New Roman"/>
                <w:b/>
                <w:sz w:val="24"/>
                <w:szCs w:val="24"/>
                <w:lang w:eastAsia="ru-RU"/>
              </w:rPr>
              <w:t>19</w:t>
            </w:r>
            <w:r w:rsidRPr="00783CD6">
              <w:rPr>
                <w:rFonts w:ascii="Times New Roman" w:eastAsia="Times New Roman" w:hAnsi="Times New Roman" w:cs="Times New Roman"/>
                <w:b/>
                <w:sz w:val="24"/>
                <w:szCs w:val="24"/>
                <w:lang w:eastAsia="ru-RU"/>
              </w:rPr>
              <w:t xml:space="preserve">» </w:t>
            </w:r>
            <w:r w:rsidR="00120566" w:rsidRPr="00120566">
              <w:rPr>
                <w:rFonts w:ascii="Times New Roman" w:eastAsia="Times New Roman" w:hAnsi="Times New Roman" w:cs="Times New Roman"/>
                <w:b/>
                <w:sz w:val="24"/>
                <w:szCs w:val="24"/>
                <w:lang w:eastAsia="ru-RU"/>
              </w:rPr>
              <w:t xml:space="preserve">ноября 2018 </w:t>
            </w:r>
            <w:r w:rsidRPr="00783CD6">
              <w:rPr>
                <w:rFonts w:ascii="Times New Roman" w:eastAsia="Times New Roman" w:hAnsi="Times New Roman" w:cs="Times New Roman"/>
                <w:b/>
                <w:sz w:val="24"/>
                <w:szCs w:val="24"/>
                <w:lang w:eastAsia="ru-RU"/>
              </w:rPr>
              <w:t xml:space="preserve">года </w:t>
            </w:r>
            <w:r w:rsidR="00120566">
              <w:rPr>
                <w:rFonts w:ascii="Times New Roman" w:eastAsia="Times New Roman" w:hAnsi="Times New Roman" w:cs="Times New Roman"/>
                <w:b/>
                <w:sz w:val="24"/>
                <w:szCs w:val="24"/>
                <w:lang w:eastAsia="ru-RU"/>
              </w:rPr>
              <w:t>1</w:t>
            </w:r>
            <w:r w:rsidR="001C7D59">
              <w:rPr>
                <w:rFonts w:ascii="Times New Roman" w:eastAsia="Times New Roman" w:hAnsi="Times New Roman" w:cs="Times New Roman"/>
                <w:b/>
                <w:sz w:val="24"/>
                <w:szCs w:val="24"/>
                <w:lang w:eastAsia="ru-RU"/>
              </w:rPr>
              <w:t>2</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 xml:space="preserve"> (время московское)</w:t>
            </w:r>
          </w:p>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6E72E1" w:rsidP="006E72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83CD6"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83CD6" w:rsidRPr="00783CD6">
              <w:rPr>
                <w:rFonts w:ascii="Times New Roman" w:eastAsia="Times New Roman" w:hAnsi="Times New Roman" w:cs="Times New Roman"/>
                <w:sz w:val="24"/>
                <w:szCs w:val="24"/>
                <w:lang w:eastAsia="ru-RU"/>
              </w:rPr>
              <w:t xml:space="preserve"> лот</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(один) победитель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83CD6">
              <w:rPr>
                <w:rFonts w:ascii="Times New Roman" w:eastAsia="Calibri" w:hAnsi="Times New Roman" w:cs="Times New Roman"/>
                <w:b/>
                <w:iCs/>
                <w:color w:val="000000"/>
                <w:sz w:val="24"/>
                <w:szCs w:val="24"/>
              </w:rPr>
              <w:t>Лот № 1</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Право на заключение следующего</w:t>
            </w:r>
            <w:r w:rsidR="007530FE">
              <w:rPr>
                <w:rFonts w:ascii="Times New Roman" w:eastAsia="Calibri" w:hAnsi="Times New Roman" w:cs="Times New Roman"/>
                <w:iCs/>
                <w:color w:val="000000"/>
                <w:sz w:val="24"/>
                <w:szCs w:val="24"/>
              </w:rPr>
              <w:t xml:space="preserve"> </w:t>
            </w:r>
            <w:r w:rsidRPr="00783CD6">
              <w:rPr>
                <w:rFonts w:ascii="Times New Roman" w:eastAsia="Calibri" w:hAnsi="Times New Roman" w:cs="Times New Roman"/>
                <w:iCs/>
                <w:color w:val="000000"/>
                <w:sz w:val="24"/>
                <w:szCs w:val="24"/>
              </w:rPr>
              <w:t>договора:</w:t>
            </w:r>
          </w:p>
          <w:p w:rsid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 xml:space="preserve">на </w:t>
            </w:r>
            <w:r w:rsidR="007530FE" w:rsidRPr="007530FE">
              <w:rPr>
                <w:rFonts w:ascii="Times New Roman" w:eastAsia="Calibri" w:hAnsi="Times New Roman" w:cs="Times New Roman"/>
                <w:iCs/>
                <w:color w:val="000000"/>
                <w:sz w:val="24"/>
                <w:szCs w:val="24"/>
              </w:rPr>
              <w:t>поставк</w:t>
            </w:r>
            <w:r w:rsidR="007530FE">
              <w:rPr>
                <w:rFonts w:ascii="Times New Roman" w:eastAsia="Calibri" w:hAnsi="Times New Roman" w:cs="Times New Roman"/>
                <w:iCs/>
                <w:color w:val="000000"/>
                <w:sz w:val="24"/>
                <w:szCs w:val="24"/>
              </w:rPr>
              <w:t>у</w:t>
            </w:r>
            <w:r w:rsidR="007530FE" w:rsidRPr="007530FE">
              <w:rPr>
                <w:rFonts w:ascii="Times New Roman" w:eastAsia="Calibri" w:hAnsi="Times New Roman" w:cs="Times New Roman"/>
                <w:iCs/>
                <w:color w:val="000000"/>
                <w:sz w:val="24"/>
                <w:szCs w:val="24"/>
              </w:rPr>
              <w:t xml:space="preserve"> автомобилей</w:t>
            </w:r>
            <w:r w:rsidR="006E72E1">
              <w:rPr>
                <w:rFonts w:ascii="Times New Roman" w:eastAsia="Calibri" w:hAnsi="Times New Roman" w:cs="Times New Roman"/>
                <w:iCs/>
                <w:color w:val="000000"/>
                <w:sz w:val="24"/>
                <w:szCs w:val="24"/>
              </w:rPr>
              <w:t>.</w:t>
            </w:r>
          </w:p>
          <w:p w:rsidR="006E72E1" w:rsidRDefault="006E72E1"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E72E1" w:rsidRPr="00783CD6" w:rsidRDefault="006E72E1" w:rsidP="00783CD6">
            <w:pPr>
              <w:autoSpaceDE w:val="0"/>
              <w:autoSpaceDN w:val="0"/>
              <w:adjustRightInd w:val="0"/>
              <w:spacing w:after="0" w:line="240" w:lineRule="auto"/>
              <w:jc w:val="both"/>
              <w:rPr>
                <w:rFonts w:ascii="Times New Roman" w:eastAsia="Calibri" w:hAnsi="Times New Roman" w:cs="Times New Roman"/>
                <w:iCs/>
                <w:sz w:val="10"/>
                <w:szCs w:val="10"/>
              </w:rPr>
            </w:pP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783CD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783CD6">
                <w:rPr>
                  <w:rFonts w:ascii="Times New Roman" w:eastAsia="Times New Roman" w:hAnsi="Times New Roman" w:cs="Times New Roman"/>
                  <w:iCs/>
                  <w:color w:val="0000FF"/>
                  <w:sz w:val="24"/>
                  <w:szCs w:val="24"/>
                  <w:u w:val="single"/>
                  <w:lang w:eastAsia="ru-RU"/>
                </w:rPr>
                <w:t>разделом IV «Техническое задание»</w:t>
              </w:r>
            </w:hyperlink>
            <w:r w:rsidRPr="00783CD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783CD6">
                <w:rPr>
                  <w:rFonts w:ascii="Times New Roman" w:eastAsia="Times New Roman" w:hAnsi="Times New Roman" w:cs="Times New Roman"/>
                  <w:iCs/>
                  <w:color w:val="0000FF"/>
                  <w:sz w:val="24"/>
                  <w:szCs w:val="24"/>
                  <w:u w:val="single"/>
                  <w:lang w:eastAsia="ru-RU"/>
                </w:rPr>
                <w:t>раздел V «Проект договора»</w:t>
              </w:r>
            </w:hyperlink>
            <w:r w:rsidRPr="00783CD6">
              <w:rPr>
                <w:rFonts w:ascii="Times New Roman" w:eastAsia="Times New Roman" w:hAnsi="Times New Roman" w:cs="Times New Roman"/>
                <w:iCs/>
                <w:color w:val="000000"/>
                <w:sz w:val="24"/>
                <w:szCs w:val="24"/>
                <w:lang w:eastAsia="ru-RU"/>
              </w:rPr>
              <w:t xml:space="preserve"> Извещения о закупке.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783CD6" w:rsidRPr="00783CD6" w:rsidRDefault="00783CD6" w:rsidP="00783CD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83CD6">
                <w:rPr>
                  <w:rFonts w:ascii="Times New Roman" w:eastAsia="Times New Roman" w:hAnsi="Times New Roman" w:cs="Times New Roman"/>
                  <w:color w:val="0000FF"/>
                  <w:sz w:val="24"/>
                  <w:szCs w:val="24"/>
                  <w:u w:val="single"/>
                  <w:lang w:eastAsia="ru-RU"/>
                </w:rPr>
                <w:t>разделе IV «Техническое задание»</w:t>
              </w:r>
            </w:hyperlink>
            <w:r w:rsidRPr="00783CD6">
              <w:rPr>
                <w:rFonts w:ascii="Times New Roman" w:eastAsia="Times New Roman" w:hAnsi="Times New Roman" w:cs="Times New Roman"/>
                <w:sz w:val="24"/>
                <w:szCs w:val="24"/>
                <w:lang w:eastAsia="ru-RU"/>
              </w:rPr>
              <w:t xml:space="preserve"> и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разделе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r w:rsidRPr="00783CD6">
              <w:rPr>
                <w:rFonts w:ascii="Times New Roman" w:eastAsia="Times New Roman" w:hAnsi="Times New Roman" w:cs="Times New Roman"/>
                <w:sz w:val="24"/>
                <w:szCs w:val="24"/>
                <w:lang w:eastAsia="ru-RU"/>
              </w:rPr>
              <w:t xml:space="preserve"> настоящего Извещения.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E3700" w:rsidRDefault="006E72E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E72E1">
              <w:rPr>
                <w:rFonts w:ascii="Times New Roman" w:eastAsia="Calibri" w:hAnsi="Times New Roman" w:cs="Times New Roman"/>
                <w:iCs/>
                <w:color w:val="000000"/>
                <w:sz w:val="24"/>
                <w:szCs w:val="24"/>
                <w:lang w:eastAsia="ru-RU"/>
              </w:rPr>
              <w:t xml:space="preserve">      </w:t>
            </w:r>
          </w:p>
          <w:p w:rsidR="006E72E1" w:rsidRPr="006E72E1" w:rsidRDefault="002E3700"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006E72E1" w:rsidRPr="006E72E1">
              <w:rPr>
                <w:rFonts w:ascii="Times New Roman" w:eastAsia="Calibri" w:hAnsi="Times New Roman" w:cs="Times New Roman"/>
                <w:iCs/>
                <w:color w:val="000000"/>
                <w:sz w:val="24"/>
                <w:szCs w:val="24"/>
                <w:lang w:eastAsia="ru-RU"/>
              </w:rPr>
              <w:t>Начальная (максимальная) цена договора</w:t>
            </w:r>
            <w:r w:rsidR="006E72E1" w:rsidRPr="006E72E1">
              <w:rPr>
                <w:rFonts w:ascii="Times New Roman" w:eastAsia="Times New Roman" w:hAnsi="Times New Roman" w:cs="Times New Roman"/>
                <w:iCs/>
                <w:sz w:val="24"/>
                <w:szCs w:val="24"/>
                <w:lang w:eastAsia="ru-RU"/>
              </w:rPr>
              <w:t xml:space="preserve"> является общей предельной ценой договора, на которую можно заказать товары (работы, услуги) и составляет</w:t>
            </w:r>
            <w:r w:rsidR="006E72E1" w:rsidRPr="006E72E1">
              <w:rPr>
                <w:rFonts w:ascii="Times New Roman" w:eastAsia="Calibri" w:hAnsi="Times New Roman" w:cs="Times New Roman"/>
                <w:iCs/>
                <w:color w:val="000000"/>
                <w:sz w:val="24"/>
                <w:szCs w:val="24"/>
                <w:lang w:eastAsia="ru-RU"/>
              </w:rPr>
              <w:t xml:space="preserve"> </w:t>
            </w:r>
            <w:r w:rsidR="007530FE" w:rsidRPr="007530FE">
              <w:rPr>
                <w:rFonts w:ascii="Times New Roman" w:eastAsia="Calibri" w:hAnsi="Times New Roman" w:cs="Times New Roman"/>
                <w:iCs/>
                <w:color w:val="000000"/>
                <w:sz w:val="24"/>
                <w:szCs w:val="24"/>
                <w:lang w:eastAsia="ru-RU"/>
              </w:rPr>
              <w:t>6</w:t>
            </w:r>
            <w:r w:rsidR="007530FE">
              <w:rPr>
                <w:rFonts w:ascii="Times New Roman" w:eastAsia="Calibri" w:hAnsi="Times New Roman" w:cs="Times New Roman"/>
                <w:iCs/>
                <w:color w:val="000000"/>
                <w:sz w:val="24"/>
                <w:szCs w:val="24"/>
                <w:lang w:eastAsia="ru-RU"/>
              </w:rPr>
              <w:t xml:space="preserve"> </w:t>
            </w:r>
            <w:r w:rsidR="007530FE" w:rsidRPr="007530FE">
              <w:rPr>
                <w:rFonts w:ascii="Times New Roman" w:eastAsia="Calibri" w:hAnsi="Times New Roman" w:cs="Times New Roman"/>
                <w:iCs/>
                <w:color w:val="000000"/>
                <w:sz w:val="24"/>
                <w:szCs w:val="24"/>
                <w:lang w:eastAsia="ru-RU"/>
              </w:rPr>
              <w:t>899</w:t>
            </w:r>
            <w:r w:rsidR="007530FE">
              <w:rPr>
                <w:rFonts w:ascii="Times New Roman" w:eastAsia="Calibri" w:hAnsi="Times New Roman" w:cs="Times New Roman"/>
                <w:iCs/>
                <w:color w:val="000000"/>
                <w:sz w:val="24"/>
                <w:szCs w:val="24"/>
                <w:lang w:eastAsia="ru-RU"/>
              </w:rPr>
              <w:t xml:space="preserve"> </w:t>
            </w:r>
            <w:r w:rsidR="007530FE" w:rsidRPr="007530FE">
              <w:rPr>
                <w:rFonts w:ascii="Times New Roman" w:eastAsia="Calibri" w:hAnsi="Times New Roman" w:cs="Times New Roman"/>
                <w:iCs/>
                <w:color w:val="000000"/>
                <w:sz w:val="24"/>
                <w:szCs w:val="24"/>
                <w:lang w:eastAsia="ru-RU"/>
              </w:rPr>
              <w:t>900</w:t>
            </w:r>
            <w:r w:rsidR="006E72E1" w:rsidRPr="006E72E1">
              <w:rPr>
                <w:rFonts w:ascii="Times New Roman" w:eastAsia="Calibri" w:hAnsi="Times New Roman" w:cs="Times New Roman"/>
                <w:iCs/>
                <w:color w:val="000000"/>
                <w:sz w:val="24"/>
                <w:szCs w:val="24"/>
                <w:lang w:eastAsia="ru-RU"/>
              </w:rPr>
              <w:t>,00 руб. (</w:t>
            </w:r>
            <w:r w:rsidR="007530FE">
              <w:rPr>
                <w:rFonts w:ascii="Times New Roman" w:eastAsia="Calibri" w:hAnsi="Times New Roman" w:cs="Times New Roman"/>
                <w:iCs/>
                <w:color w:val="000000"/>
                <w:sz w:val="24"/>
                <w:szCs w:val="24"/>
                <w:lang w:eastAsia="ru-RU"/>
              </w:rPr>
              <w:t xml:space="preserve">Шесть </w:t>
            </w:r>
            <w:r w:rsidR="006E72E1" w:rsidRPr="006E72E1">
              <w:rPr>
                <w:rFonts w:ascii="Times New Roman" w:eastAsia="Calibri" w:hAnsi="Times New Roman" w:cs="Times New Roman"/>
                <w:iCs/>
                <w:color w:val="000000"/>
                <w:sz w:val="24"/>
                <w:szCs w:val="24"/>
                <w:lang w:eastAsia="ru-RU"/>
              </w:rPr>
              <w:t xml:space="preserve">миллионов </w:t>
            </w:r>
            <w:r w:rsidR="007530FE">
              <w:rPr>
                <w:rFonts w:ascii="Times New Roman" w:eastAsia="Calibri" w:hAnsi="Times New Roman" w:cs="Times New Roman"/>
                <w:iCs/>
                <w:color w:val="000000"/>
                <w:sz w:val="24"/>
                <w:szCs w:val="24"/>
                <w:lang w:eastAsia="ru-RU"/>
              </w:rPr>
              <w:t xml:space="preserve">восемьсот девяносто девять тысяч девятьсот </w:t>
            </w:r>
            <w:r w:rsidR="006E72E1" w:rsidRPr="006E72E1">
              <w:rPr>
                <w:rFonts w:ascii="Times New Roman" w:eastAsia="Calibri" w:hAnsi="Times New Roman" w:cs="Times New Roman"/>
                <w:iCs/>
                <w:color w:val="000000"/>
                <w:sz w:val="24"/>
                <w:szCs w:val="24"/>
                <w:lang w:eastAsia="ru-RU"/>
              </w:rPr>
              <w:t>рублей 00 коп.) с учетом НДС (18%) 1</w:t>
            </w:r>
            <w:r w:rsidR="006E72E1">
              <w:rPr>
                <w:rFonts w:ascii="Times New Roman" w:eastAsia="Calibri" w:hAnsi="Times New Roman" w:cs="Times New Roman"/>
                <w:iCs/>
                <w:color w:val="000000"/>
                <w:sz w:val="24"/>
                <w:szCs w:val="24"/>
                <w:lang w:eastAsia="ru-RU"/>
              </w:rPr>
              <w:t> </w:t>
            </w:r>
            <w:r w:rsidR="007530FE">
              <w:rPr>
                <w:rFonts w:ascii="Times New Roman" w:eastAsia="Calibri" w:hAnsi="Times New Roman" w:cs="Times New Roman"/>
                <w:iCs/>
                <w:color w:val="000000"/>
                <w:sz w:val="24"/>
                <w:szCs w:val="24"/>
                <w:lang w:eastAsia="ru-RU"/>
              </w:rPr>
              <w:t>052</w:t>
            </w:r>
            <w:r w:rsidR="006E72E1">
              <w:rPr>
                <w:rFonts w:ascii="Times New Roman" w:eastAsia="Calibri" w:hAnsi="Times New Roman" w:cs="Times New Roman"/>
                <w:iCs/>
                <w:color w:val="000000"/>
                <w:sz w:val="24"/>
                <w:szCs w:val="24"/>
                <w:lang w:eastAsia="ru-RU"/>
              </w:rPr>
              <w:t> </w:t>
            </w:r>
            <w:r w:rsidR="007530FE">
              <w:rPr>
                <w:rFonts w:ascii="Times New Roman" w:eastAsia="Calibri" w:hAnsi="Times New Roman" w:cs="Times New Roman"/>
                <w:iCs/>
                <w:color w:val="000000"/>
                <w:sz w:val="24"/>
                <w:szCs w:val="24"/>
                <w:lang w:eastAsia="ru-RU"/>
              </w:rPr>
              <w:t>527</w:t>
            </w:r>
            <w:r w:rsidR="006E72E1">
              <w:rPr>
                <w:rFonts w:ascii="Times New Roman" w:eastAsia="Calibri" w:hAnsi="Times New Roman" w:cs="Times New Roman"/>
                <w:iCs/>
                <w:color w:val="000000"/>
                <w:sz w:val="24"/>
                <w:szCs w:val="24"/>
                <w:lang w:eastAsia="ru-RU"/>
              </w:rPr>
              <w:t>,</w:t>
            </w:r>
            <w:r w:rsidR="007530FE">
              <w:rPr>
                <w:rFonts w:ascii="Times New Roman" w:eastAsia="Calibri" w:hAnsi="Times New Roman" w:cs="Times New Roman"/>
                <w:iCs/>
                <w:color w:val="000000"/>
                <w:sz w:val="24"/>
                <w:szCs w:val="24"/>
                <w:lang w:eastAsia="ru-RU"/>
              </w:rPr>
              <w:t>12</w:t>
            </w:r>
            <w:r w:rsidR="006E72E1" w:rsidRPr="006E72E1">
              <w:rPr>
                <w:rFonts w:ascii="Times New Roman" w:eastAsia="Calibri" w:hAnsi="Times New Roman" w:cs="Times New Roman"/>
                <w:iCs/>
                <w:color w:val="000000"/>
                <w:sz w:val="24"/>
                <w:szCs w:val="24"/>
                <w:lang w:eastAsia="ru-RU"/>
              </w:rPr>
              <w:t xml:space="preserve"> рублей.</w:t>
            </w:r>
          </w:p>
          <w:p w:rsidR="006E72E1" w:rsidRPr="006E72E1" w:rsidRDefault="006E72E1" w:rsidP="002E3700">
            <w:pPr>
              <w:autoSpaceDE w:val="0"/>
              <w:autoSpaceDN w:val="0"/>
              <w:adjustRightInd w:val="0"/>
              <w:spacing w:before="240" w:after="0" w:line="240" w:lineRule="auto"/>
              <w:jc w:val="both"/>
              <w:rPr>
                <w:rFonts w:ascii="Times New Roman" w:eastAsia="Calibri" w:hAnsi="Times New Roman" w:cs="Times New Roman"/>
                <w:iCs/>
                <w:color w:val="000000"/>
                <w:sz w:val="24"/>
                <w:szCs w:val="24"/>
              </w:rPr>
            </w:pPr>
            <w:r w:rsidRPr="006E72E1">
              <w:rPr>
                <w:rFonts w:ascii="Times New Roman" w:eastAsia="Calibri" w:hAnsi="Times New Roman" w:cs="Times New Roman"/>
                <w:iCs/>
                <w:color w:val="000000"/>
                <w:sz w:val="24"/>
                <w:szCs w:val="24"/>
                <w:lang w:eastAsia="ru-RU"/>
              </w:rPr>
              <w:t xml:space="preserve">       Начальная (максимальная) цена договора составляет </w:t>
            </w:r>
            <w:r w:rsidR="007530FE">
              <w:rPr>
                <w:rFonts w:ascii="Times New Roman" w:eastAsia="Calibri" w:hAnsi="Times New Roman" w:cs="Times New Roman"/>
                <w:iCs/>
                <w:color w:val="000000"/>
                <w:sz w:val="24"/>
                <w:szCs w:val="24"/>
                <w:lang w:eastAsia="ru-RU"/>
              </w:rPr>
              <w:t>5</w:t>
            </w:r>
            <w:r>
              <w:rPr>
                <w:rFonts w:ascii="Times New Roman" w:eastAsia="Calibri" w:hAnsi="Times New Roman" w:cs="Times New Roman"/>
                <w:iCs/>
                <w:color w:val="000000"/>
                <w:sz w:val="24"/>
                <w:szCs w:val="24"/>
                <w:lang w:eastAsia="ru-RU"/>
              </w:rPr>
              <w:t> </w:t>
            </w:r>
            <w:r w:rsidR="007530FE">
              <w:rPr>
                <w:rFonts w:ascii="Times New Roman" w:eastAsia="Calibri" w:hAnsi="Times New Roman" w:cs="Times New Roman"/>
                <w:iCs/>
                <w:color w:val="000000"/>
                <w:sz w:val="24"/>
                <w:szCs w:val="24"/>
                <w:lang w:eastAsia="ru-RU"/>
              </w:rPr>
              <w:t>847</w:t>
            </w:r>
            <w:r>
              <w:rPr>
                <w:rFonts w:ascii="Times New Roman" w:eastAsia="Calibri" w:hAnsi="Times New Roman" w:cs="Times New Roman"/>
                <w:iCs/>
                <w:color w:val="000000"/>
                <w:sz w:val="24"/>
                <w:szCs w:val="24"/>
                <w:lang w:eastAsia="ru-RU"/>
              </w:rPr>
              <w:t> </w:t>
            </w:r>
            <w:r w:rsidR="007530FE">
              <w:rPr>
                <w:rFonts w:ascii="Times New Roman" w:eastAsia="Calibri" w:hAnsi="Times New Roman" w:cs="Times New Roman"/>
                <w:iCs/>
                <w:color w:val="000000"/>
                <w:sz w:val="24"/>
                <w:szCs w:val="24"/>
                <w:lang w:eastAsia="ru-RU"/>
              </w:rPr>
              <w:t>372</w:t>
            </w:r>
            <w:r>
              <w:rPr>
                <w:rFonts w:ascii="Times New Roman" w:eastAsia="Calibri" w:hAnsi="Times New Roman" w:cs="Times New Roman"/>
                <w:iCs/>
                <w:color w:val="000000"/>
                <w:sz w:val="24"/>
                <w:szCs w:val="24"/>
                <w:lang w:eastAsia="ru-RU"/>
              </w:rPr>
              <w:t>,</w:t>
            </w:r>
            <w:r w:rsidR="007530FE">
              <w:rPr>
                <w:rFonts w:ascii="Times New Roman" w:eastAsia="Calibri" w:hAnsi="Times New Roman" w:cs="Times New Roman"/>
                <w:iCs/>
                <w:color w:val="000000"/>
                <w:sz w:val="24"/>
                <w:szCs w:val="24"/>
                <w:lang w:eastAsia="ru-RU"/>
              </w:rPr>
              <w:t>88</w:t>
            </w:r>
            <w:r w:rsidRPr="006E72E1">
              <w:rPr>
                <w:rFonts w:ascii="Times New Roman" w:eastAsia="Calibri" w:hAnsi="Times New Roman" w:cs="Times New Roman"/>
                <w:iCs/>
                <w:color w:val="000000"/>
                <w:sz w:val="24"/>
                <w:szCs w:val="24"/>
                <w:lang w:eastAsia="ru-RU"/>
              </w:rPr>
              <w:t xml:space="preserve"> руб. (</w:t>
            </w:r>
            <w:r w:rsidR="007530FE">
              <w:rPr>
                <w:rFonts w:ascii="Times New Roman" w:eastAsia="Calibri" w:hAnsi="Times New Roman" w:cs="Times New Roman"/>
                <w:iCs/>
                <w:color w:val="000000"/>
                <w:sz w:val="24"/>
                <w:szCs w:val="24"/>
                <w:lang w:eastAsia="ru-RU"/>
              </w:rPr>
              <w:t>Пять</w:t>
            </w:r>
            <w:r w:rsidRPr="006E72E1">
              <w:rPr>
                <w:rFonts w:ascii="Times New Roman" w:eastAsia="Calibri" w:hAnsi="Times New Roman" w:cs="Times New Roman"/>
                <w:iCs/>
                <w:color w:val="000000"/>
                <w:sz w:val="24"/>
                <w:szCs w:val="24"/>
                <w:lang w:eastAsia="ru-RU"/>
              </w:rPr>
              <w:t xml:space="preserve"> миллионов </w:t>
            </w:r>
            <w:r w:rsidR="007530FE">
              <w:rPr>
                <w:rFonts w:ascii="Times New Roman" w:eastAsia="Calibri" w:hAnsi="Times New Roman" w:cs="Times New Roman"/>
                <w:iCs/>
                <w:color w:val="000000"/>
                <w:sz w:val="24"/>
                <w:szCs w:val="24"/>
                <w:lang w:eastAsia="ru-RU"/>
              </w:rPr>
              <w:t>восемь</w:t>
            </w:r>
            <w:r>
              <w:rPr>
                <w:rFonts w:ascii="Times New Roman" w:eastAsia="Calibri" w:hAnsi="Times New Roman" w:cs="Times New Roman"/>
                <w:iCs/>
                <w:color w:val="000000"/>
                <w:sz w:val="24"/>
                <w:szCs w:val="24"/>
                <w:lang w:eastAsia="ru-RU"/>
              </w:rPr>
              <w:t xml:space="preserve">сот </w:t>
            </w:r>
            <w:r w:rsidR="007530FE">
              <w:rPr>
                <w:rFonts w:ascii="Times New Roman" w:eastAsia="Calibri" w:hAnsi="Times New Roman" w:cs="Times New Roman"/>
                <w:iCs/>
                <w:color w:val="000000"/>
                <w:sz w:val="24"/>
                <w:szCs w:val="24"/>
                <w:lang w:eastAsia="ru-RU"/>
              </w:rPr>
              <w:t xml:space="preserve">сорок семь </w:t>
            </w:r>
            <w:r>
              <w:rPr>
                <w:rFonts w:ascii="Times New Roman" w:eastAsia="Calibri" w:hAnsi="Times New Roman" w:cs="Times New Roman"/>
                <w:iCs/>
                <w:color w:val="000000"/>
                <w:sz w:val="24"/>
                <w:szCs w:val="24"/>
                <w:lang w:eastAsia="ru-RU"/>
              </w:rPr>
              <w:t xml:space="preserve">тысяч </w:t>
            </w:r>
            <w:r w:rsidR="007530FE">
              <w:rPr>
                <w:rFonts w:ascii="Times New Roman" w:eastAsia="Calibri" w:hAnsi="Times New Roman" w:cs="Times New Roman"/>
                <w:iCs/>
                <w:color w:val="000000"/>
                <w:sz w:val="24"/>
                <w:szCs w:val="24"/>
                <w:lang w:eastAsia="ru-RU"/>
              </w:rPr>
              <w:t>три</w:t>
            </w:r>
            <w:r>
              <w:rPr>
                <w:rFonts w:ascii="Times New Roman" w:eastAsia="Calibri" w:hAnsi="Times New Roman" w:cs="Times New Roman"/>
                <w:iCs/>
                <w:color w:val="000000"/>
                <w:sz w:val="24"/>
                <w:szCs w:val="24"/>
                <w:lang w:eastAsia="ru-RU"/>
              </w:rPr>
              <w:t>ст</w:t>
            </w:r>
            <w:r w:rsidR="007530FE">
              <w:rPr>
                <w:rFonts w:ascii="Times New Roman" w:eastAsia="Calibri" w:hAnsi="Times New Roman" w:cs="Times New Roman"/>
                <w:iCs/>
                <w:color w:val="000000"/>
                <w:sz w:val="24"/>
                <w:szCs w:val="24"/>
                <w:lang w:eastAsia="ru-RU"/>
              </w:rPr>
              <w:t>а</w:t>
            </w:r>
            <w:r>
              <w:rPr>
                <w:rFonts w:ascii="Times New Roman" w:eastAsia="Calibri" w:hAnsi="Times New Roman" w:cs="Times New Roman"/>
                <w:iCs/>
                <w:color w:val="000000"/>
                <w:sz w:val="24"/>
                <w:szCs w:val="24"/>
                <w:lang w:eastAsia="ru-RU"/>
              </w:rPr>
              <w:t xml:space="preserve"> сем</w:t>
            </w:r>
            <w:r w:rsidR="007530FE">
              <w:rPr>
                <w:rFonts w:ascii="Times New Roman" w:eastAsia="Calibri" w:hAnsi="Times New Roman" w:cs="Times New Roman"/>
                <w:iCs/>
                <w:color w:val="000000"/>
                <w:sz w:val="24"/>
                <w:szCs w:val="24"/>
                <w:lang w:eastAsia="ru-RU"/>
              </w:rPr>
              <w:t>ьдесят</w:t>
            </w:r>
            <w:r>
              <w:rPr>
                <w:rFonts w:ascii="Times New Roman" w:eastAsia="Calibri" w:hAnsi="Times New Roman" w:cs="Times New Roman"/>
                <w:iCs/>
                <w:color w:val="000000"/>
                <w:sz w:val="24"/>
                <w:szCs w:val="24"/>
                <w:lang w:eastAsia="ru-RU"/>
              </w:rPr>
              <w:t xml:space="preserve"> </w:t>
            </w:r>
            <w:r w:rsidR="007530FE">
              <w:rPr>
                <w:rFonts w:ascii="Times New Roman" w:eastAsia="Calibri" w:hAnsi="Times New Roman" w:cs="Times New Roman"/>
                <w:iCs/>
                <w:color w:val="000000"/>
                <w:sz w:val="24"/>
                <w:szCs w:val="24"/>
                <w:lang w:eastAsia="ru-RU"/>
              </w:rPr>
              <w:t xml:space="preserve">два </w:t>
            </w:r>
            <w:r w:rsidRPr="006E72E1">
              <w:rPr>
                <w:rFonts w:ascii="Times New Roman" w:eastAsia="Calibri" w:hAnsi="Times New Roman" w:cs="Times New Roman"/>
                <w:iCs/>
                <w:color w:val="000000"/>
                <w:sz w:val="24"/>
                <w:szCs w:val="24"/>
                <w:lang w:eastAsia="ru-RU"/>
              </w:rPr>
              <w:t>рубл</w:t>
            </w:r>
            <w:r w:rsidR="007530FE">
              <w:rPr>
                <w:rFonts w:ascii="Times New Roman" w:eastAsia="Calibri" w:hAnsi="Times New Roman" w:cs="Times New Roman"/>
                <w:iCs/>
                <w:color w:val="000000"/>
                <w:sz w:val="24"/>
                <w:szCs w:val="24"/>
                <w:lang w:eastAsia="ru-RU"/>
              </w:rPr>
              <w:t>я</w:t>
            </w:r>
            <w:r w:rsidRPr="006E72E1">
              <w:rPr>
                <w:rFonts w:ascii="Times New Roman" w:eastAsia="Calibri" w:hAnsi="Times New Roman" w:cs="Times New Roman"/>
                <w:iCs/>
                <w:color w:val="000000"/>
                <w:sz w:val="24"/>
                <w:szCs w:val="24"/>
                <w:lang w:eastAsia="ru-RU"/>
              </w:rPr>
              <w:t xml:space="preserve"> </w:t>
            </w:r>
            <w:r w:rsidR="007530FE">
              <w:rPr>
                <w:rFonts w:ascii="Times New Roman" w:eastAsia="Calibri" w:hAnsi="Times New Roman" w:cs="Times New Roman"/>
                <w:iCs/>
                <w:color w:val="000000"/>
                <w:sz w:val="24"/>
                <w:szCs w:val="24"/>
                <w:lang w:eastAsia="ru-RU"/>
              </w:rPr>
              <w:t>88</w:t>
            </w:r>
            <w:r w:rsidRPr="006E72E1">
              <w:rPr>
                <w:rFonts w:ascii="Times New Roman" w:eastAsia="Calibri" w:hAnsi="Times New Roman" w:cs="Times New Roman"/>
                <w:iCs/>
                <w:color w:val="000000"/>
                <w:sz w:val="24"/>
                <w:szCs w:val="24"/>
                <w:lang w:eastAsia="ru-RU"/>
              </w:rPr>
              <w:t xml:space="preserve"> коп.) без НДС.</w:t>
            </w:r>
            <w:r w:rsidRPr="006E72E1">
              <w:rPr>
                <w:rFonts w:ascii="Times New Roman" w:eastAsia="Calibri" w:hAnsi="Times New Roman" w:cs="Times New Roman"/>
                <w:iCs/>
                <w:color w:val="000000"/>
                <w:sz w:val="24"/>
                <w:szCs w:val="24"/>
              </w:rPr>
              <w:t xml:space="preserve">   </w:t>
            </w:r>
          </w:p>
          <w:p w:rsidR="002E3700" w:rsidRDefault="006E72E1" w:rsidP="002E3700">
            <w:pPr>
              <w:spacing w:before="240" w:after="0" w:line="240" w:lineRule="auto"/>
              <w:jc w:val="both"/>
              <w:rPr>
                <w:rFonts w:ascii="Times New Roman" w:eastAsia="Times New Roman" w:hAnsi="Times New Roman" w:cs="Times New Roman"/>
                <w:sz w:val="24"/>
                <w:szCs w:val="24"/>
                <w:lang w:eastAsia="ru-RU"/>
              </w:rPr>
            </w:pPr>
            <w:r w:rsidRPr="006E72E1">
              <w:rPr>
                <w:rFonts w:ascii="Times New Roman" w:eastAsia="Calibri" w:hAnsi="Times New Roman" w:cs="Times New Roman"/>
                <w:iCs/>
                <w:color w:val="000000"/>
                <w:sz w:val="24"/>
                <w:szCs w:val="24"/>
              </w:rPr>
              <w:t xml:space="preserve">            </w:t>
            </w:r>
            <w:r w:rsidR="007530FE" w:rsidRPr="007530FE">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w:t>
            </w:r>
          </w:p>
          <w:p w:rsidR="00783CD6" w:rsidRPr="00783CD6" w:rsidRDefault="007530FE" w:rsidP="002E3700">
            <w:pPr>
              <w:spacing w:before="120" w:after="0" w:line="240" w:lineRule="auto"/>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lastRenderedPageBreak/>
              <w:t xml:space="preserve"> оценки и сопоставления Заявок для целей сравнения ценовые предложения всех Участников также учитываются без НДС.</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23" w:name="форма15"/>
            <w:bookmarkEnd w:id="22"/>
            <w:r w:rsidRPr="00783CD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83CD6" w:rsidRPr="00783CD6" w:rsidTr="00783CD6">
              <w:tc>
                <w:tcPr>
                  <w:tcW w:w="3572"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83CD6" w:rsidRPr="00783CD6" w:rsidTr="00783CD6">
              <w:tc>
                <w:tcPr>
                  <w:tcW w:w="3572"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783CD6" w:rsidRPr="00783CD6" w:rsidRDefault="007530FE" w:rsidP="00717417">
                  <w:pPr>
                    <w:spacing w:after="0" w:line="240" w:lineRule="auto"/>
                    <w:jc w:val="both"/>
                    <w:rPr>
                      <w:rFonts w:ascii="Times New Roman" w:eastAsia="Times New Roman" w:hAnsi="Times New Roman" w:cs="Arial"/>
                      <w:b/>
                      <w:color w:val="000000"/>
                      <w:sz w:val="24"/>
                      <w:szCs w:val="24"/>
                      <w:lang w:eastAsia="ru-RU"/>
                    </w:rPr>
                  </w:pPr>
                  <w:r w:rsidRPr="007530FE">
                    <w:rPr>
                      <w:rFonts w:ascii="Times New Roman" w:eastAsia="Times New Roman" w:hAnsi="Times New Roman" w:cs="Arial"/>
                      <w:b/>
                      <w:color w:val="000000"/>
                      <w:sz w:val="24"/>
                      <w:szCs w:val="24"/>
                      <w:lang w:eastAsia="ru-RU"/>
                    </w:rPr>
                    <w:t>Специальных документов не требуется</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2. </w:t>
                  </w:r>
                  <w:proofErr w:type="spellStart"/>
                  <w:r w:rsidRPr="00783CD6">
                    <w:rPr>
                      <w:rFonts w:ascii="Times New Roman" w:eastAsia="Times New Roman" w:hAnsi="Times New Roman" w:cs="Arial"/>
                      <w:color w:val="000000"/>
                      <w:sz w:val="24"/>
                      <w:szCs w:val="24"/>
                      <w:lang w:eastAsia="ru-RU"/>
                    </w:rPr>
                    <w:t>Непроведение</w:t>
                  </w:r>
                  <w:proofErr w:type="spellEnd"/>
                  <w:r w:rsidRPr="00783CD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3. </w:t>
                  </w:r>
                  <w:proofErr w:type="spellStart"/>
                  <w:r w:rsidRPr="00783CD6">
                    <w:rPr>
                      <w:rFonts w:ascii="Times New Roman" w:eastAsia="Times New Roman" w:hAnsi="Times New Roman" w:cs="Arial"/>
                      <w:color w:val="000000"/>
                      <w:sz w:val="24"/>
                      <w:szCs w:val="24"/>
                      <w:lang w:eastAsia="ru-RU"/>
                    </w:rPr>
                    <w:t>Неприостановление</w:t>
                  </w:r>
                  <w:proofErr w:type="spellEnd"/>
                  <w:r w:rsidRPr="00783CD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783CD6">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keepNext/>
                    <w:spacing w:after="0" w:line="240" w:lineRule="auto"/>
                    <w:ind w:left="37" w:firstLine="28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83CD6">
                    <w:rPr>
                      <w:rFonts w:ascii="Times New Roman" w:eastAsia="Times New Roman" w:hAnsi="Times New Roman" w:cs="Arial"/>
                      <w:color w:val="000000"/>
                      <w:sz w:val="24"/>
                      <w:szCs w:val="20"/>
                      <w:lang w:eastAsia="ru-RU"/>
                    </w:rPr>
                    <w:t xml:space="preserve">   «</w:t>
                  </w:r>
                  <w:proofErr w:type="gramEnd"/>
                  <w:r w:rsidRPr="00783CD6">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783CD6">
                      <w:rPr>
                        <w:rFonts w:ascii="Times New Roman" w:eastAsia="Times New Roman" w:hAnsi="Times New Roman" w:cs="Arial"/>
                        <w:color w:val="0000FF"/>
                        <w:sz w:val="24"/>
                        <w:szCs w:val="20"/>
                        <w:u w:val="single"/>
                        <w:lang w:eastAsia="ru-RU"/>
                      </w:rPr>
                      <w:t>пункте 2</w:t>
                    </w:r>
                  </w:hyperlink>
                  <w:r w:rsidRPr="00783CD6">
                    <w:rPr>
                      <w:rFonts w:ascii="Times New Roman" w:eastAsia="Times New Roman" w:hAnsi="Times New Roman" w:cs="Arial"/>
                      <w:color w:val="000000"/>
                      <w:sz w:val="24"/>
                      <w:szCs w:val="20"/>
                      <w:lang w:eastAsia="ru-RU"/>
                    </w:rPr>
                    <w:t xml:space="preserve"> раздела </w:t>
                  </w:r>
                  <w:r w:rsidRPr="00783CD6">
                    <w:rPr>
                      <w:rFonts w:ascii="Times New Roman" w:eastAsia="Times New Roman" w:hAnsi="Times New Roman" w:cs="Arial"/>
                      <w:color w:val="000000"/>
                      <w:sz w:val="24"/>
                      <w:szCs w:val="20"/>
                      <w:lang w:val="en-GB" w:eastAsia="ru-RU"/>
                    </w:rPr>
                    <w:t>II</w:t>
                  </w:r>
                  <w:r w:rsidRPr="00783CD6">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83CD6">
                    <w:rPr>
                      <w:rFonts w:ascii="Times New Roman" w:eastAsia="Times New Roman" w:hAnsi="Times New Roman" w:cs="Arial"/>
                      <w:color w:val="000000"/>
                      <w:sz w:val="24"/>
                      <w:szCs w:val="24"/>
                      <w:lang w:eastAsia="ru-RU"/>
                    </w:rPr>
                    <w:t xml:space="preserve"> декларируется Участником в тексте Заявки.</w:t>
                  </w:r>
                </w:p>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В случае отсутствия сведений об участнике закупки,</w:t>
                  </w:r>
                  <w:r w:rsidRPr="00783CD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783CD6">
                      <w:rPr>
                        <w:rFonts w:ascii="Times New Roman" w:eastAsia="Times New Roman" w:hAnsi="Times New Roman" w:cs="Arial"/>
                        <w:color w:val="000000"/>
                        <w:sz w:val="24"/>
                        <w:szCs w:val="24"/>
                        <w:lang w:eastAsia="ru-RU"/>
                      </w:rPr>
                      <w:t>частью 3 статьи 4</w:t>
                    </w:r>
                  </w:hyperlink>
                  <w:r w:rsidRPr="00783CD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83CD6">
                      <w:rPr>
                        <w:rFonts w:ascii="Times New Roman" w:eastAsia="Times New Roman" w:hAnsi="Times New Roman" w:cs="Times New Roman"/>
                        <w:color w:val="0000FF"/>
                        <w:sz w:val="24"/>
                        <w:szCs w:val="24"/>
                        <w:u w:val="single"/>
                        <w:lang w:eastAsia="ru-RU"/>
                      </w:rPr>
                      <w:t>Форма 5</w:t>
                    </w:r>
                  </w:hyperlink>
                  <w:r w:rsidRPr="00783CD6">
                    <w:rPr>
                      <w:rFonts w:ascii="Times New Roman" w:eastAsia="Times New Roman" w:hAnsi="Times New Roman" w:cs="Arial"/>
                      <w:color w:val="000000"/>
                      <w:sz w:val="24"/>
                      <w:szCs w:val="24"/>
                      <w:lang w:eastAsia="ru-RU"/>
                    </w:rPr>
                    <w:t xml:space="preserve">, </w:t>
                  </w:r>
                  <w:hyperlink w:anchor="_РАЗДЕЛ_III._ФОРМЫ" w:history="1">
                    <w:r w:rsidRPr="00783CD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783CD6">
                    <w:rPr>
                      <w:rFonts w:ascii="Times New Roman" w:eastAsia="Times New Roman" w:hAnsi="Times New Roman" w:cs="Arial"/>
                      <w:color w:val="000000"/>
                      <w:sz w:val="24"/>
                      <w:szCs w:val="24"/>
                      <w:lang w:eastAsia="ru-RU"/>
                    </w:rPr>
                    <w:t>).</w:t>
                  </w:r>
                </w:p>
                <w:p w:rsidR="00783CD6" w:rsidRPr="00783CD6" w:rsidRDefault="00783CD6" w:rsidP="00783CD6">
                  <w:pPr>
                    <w:spacing w:after="0" w:line="240" w:lineRule="auto"/>
                    <w:jc w:val="both"/>
                    <w:rPr>
                      <w:rFonts w:ascii="Times New Roman" w:eastAsia="Calibri" w:hAnsi="Times New Roman" w:cs="Times New Roman"/>
                      <w:sz w:val="26"/>
                    </w:rPr>
                  </w:pPr>
                  <w:r w:rsidRPr="00783CD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lastRenderedPageBreak/>
                    <w:t xml:space="preserve">7. Отсутствие сведений об Участнике закупки </w:t>
                  </w:r>
                  <w:r w:rsidRPr="00783CD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783CD6">
                    <w:rPr>
                      <w:rFonts w:ascii="Times New Roman" w:eastAsia="Times New Roman" w:hAnsi="Times New Roman" w:cs="Arial"/>
                      <w:color w:val="000000"/>
                      <w:sz w:val="24"/>
                      <w:szCs w:val="24"/>
                      <w:lang w:eastAsia="ru-RU"/>
                    </w:rPr>
                    <w:lastRenderedPageBreak/>
                    <w:t xml:space="preserve">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83CD6">
                    <w:rPr>
                      <w:rFonts w:ascii="Times New Roman" w:eastAsia="Times New Roman" w:hAnsi="Times New Roman" w:cs="Arial"/>
                      <w:color w:val="000000"/>
                      <w:sz w:val="24"/>
                      <w:szCs w:val="24"/>
                      <w:lang w:eastAsia="ru-RU"/>
                    </w:rPr>
                    <w:t>неполнородными</w:t>
                  </w:r>
                  <w:proofErr w:type="spellEnd"/>
                  <w:r w:rsidRPr="00783CD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783CD6" w:rsidRPr="00783CD6" w:rsidRDefault="00783CD6" w:rsidP="00783CD6">
            <w:pPr>
              <w:spacing w:after="0" w:line="240" w:lineRule="auto"/>
              <w:jc w:val="both"/>
              <w:rPr>
                <w:rFonts w:ascii="Times New Roman" w:eastAsia="Times New Roman" w:hAnsi="Times New Roman" w:cs="Times New Roman"/>
                <w:b/>
                <w:sz w:val="10"/>
                <w:szCs w:val="10"/>
                <w:lang w:eastAsia="ru-RU"/>
              </w:rPr>
            </w:pPr>
          </w:p>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83CD6" w:rsidRPr="00783CD6" w:rsidTr="00783CD6">
              <w:tc>
                <w:tcPr>
                  <w:tcW w:w="3675"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17417" w:rsidRDefault="00783CD6" w:rsidP="00783CD6">
            <w:pPr>
              <w:spacing w:after="0" w:line="240" w:lineRule="auto"/>
              <w:jc w:val="both"/>
              <w:rPr>
                <w:rFonts w:ascii="Times New Roman" w:eastAsia="Times New Roman" w:hAnsi="Times New Roman" w:cs="Times New Roman"/>
                <w:b/>
                <w:sz w:val="10"/>
                <w:szCs w:val="10"/>
                <w:lang w:val="en-US" w:eastAsia="ru-RU"/>
              </w:rPr>
            </w:pPr>
          </w:p>
          <w:p w:rsidR="00783CD6" w:rsidRPr="00717417" w:rsidRDefault="00783CD6" w:rsidP="00783CD6">
            <w:pPr>
              <w:spacing w:after="0" w:line="240" w:lineRule="auto"/>
              <w:jc w:val="both"/>
              <w:rPr>
                <w:rFonts w:ascii="Times New Roman" w:eastAsia="Times New Roman" w:hAnsi="Times New Roman" w:cs="Times New Roman"/>
                <w:b/>
                <w:sz w:val="24"/>
                <w:szCs w:val="24"/>
                <w:lang w:eastAsia="ru-RU"/>
              </w:rPr>
            </w:pPr>
            <w:r w:rsidRPr="0071741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7417" w:rsidRPr="00717417" w:rsidTr="00783CD6">
              <w:tc>
                <w:tcPr>
                  <w:tcW w:w="3675"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83CD6" w:rsidRDefault="00783CD6" w:rsidP="00783CD6">
            <w:pPr>
              <w:spacing w:after="0" w:line="240" w:lineRule="auto"/>
              <w:ind w:firstLine="567"/>
              <w:jc w:val="both"/>
              <w:rPr>
                <w:rFonts w:ascii="Times New Roman" w:eastAsia="Times New Roman" w:hAnsi="Times New Roman" w:cs="Arial"/>
                <w:color w:val="000000"/>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val="x-none" w:eastAsia="ru-RU"/>
              </w:rPr>
            </w:pPr>
            <w:r w:rsidRPr="00783CD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w:t>
            </w:r>
            <w:r w:rsidRPr="00783CD6">
              <w:rPr>
                <w:rFonts w:ascii="Times New Roman" w:eastAsia="Times New Roman" w:hAnsi="Times New Roman" w:cs="Arial"/>
                <w:color w:val="000000"/>
                <w:sz w:val="24"/>
                <w:szCs w:val="24"/>
                <w:lang w:eastAsia="ru-RU"/>
              </w:rPr>
              <w:lastRenderedPageBreak/>
              <w:t xml:space="preserve">отдельных требований не установлено в настоящем пункте </w:t>
            </w:r>
            <w:r w:rsidRPr="00783CD6">
              <w:rPr>
                <w:rFonts w:ascii="Times New Roman" w:eastAsia="Times New Roman" w:hAnsi="Times New Roman" w:cs="Arial"/>
                <w:color w:val="000000"/>
                <w:sz w:val="24"/>
                <w:szCs w:val="24"/>
                <w:lang w:eastAsia="ru-RU"/>
              </w:rPr>
              <w:fldChar w:fldCharType="begin"/>
            </w:r>
            <w:r w:rsidRPr="00783CD6">
              <w:rPr>
                <w:rFonts w:ascii="Times New Roman" w:eastAsia="Times New Roman" w:hAnsi="Times New Roman" w:cs="Arial"/>
                <w:color w:val="000000"/>
                <w:sz w:val="24"/>
                <w:szCs w:val="24"/>
                <w:lang w:eastAsia="ru-RU"/>
              </w:rPr>
              <w:instrText xml:space="preserve"> REF _Ref378863846 \r \h </w:instrText>
            </w:r>
            <w:r w:rsidRPr="00783CD6">
              <w:rPr>
                <w:rFonts w:ascii="Times New Roman" w:eastAsia="Times New Roman" w:hAnsi="Times New Roman" w:cs="Arial"/>
                <w:color w:val="000000"/>
                <w:sz w:val="24"/>
                <w:szCs w:val="24"/>
                <w:lang w:eastAsia="ru-RU"/>
              </w:rPr>
            </w:r>
            <w:r w:rsidRPr="00783CD6">
              <w:rPr>
                <w:rFonts w:ascii="Times New Roman" w:eastAsia="Times New Roman" w:hAnsi="Times New Roman" w:cs="Arial"/>
                <w:color w:val="000000"/>
                <w:sz w:val="24"/>
                <w:szCs w:val="24"/>
                <w:lang w:eastAsia="ru-RU"/>
              </w:rPr>
              <w:fldChar w:fldCharType="separate"/>
            </w:r>
            <w:r w:rsidR="007B6FC5">
              <w:rPr>
                <w:rFonts w:ascii="Times New Roman" w:eastAsia="Times New Roman" w:hAnsi="Times New Roman" w:cs="Arial"/>
                <w:color w:val="000000"/>
                <w:sz w:val="24"/>
                <w:szCs w:val="24"/>
                <w:lang w:eastAsia="ru-RU"/>
              </w:rPr>
              <w:t>18</w:t>
            </w:r>
            <w:r w:rsidRPr="00783CD6">
              <w:rPr>
                <w:rFonts w:ascii="Times New Roman" w:eastAsia="Times New Roman" w:hAnsi="Times New Roman" w:cs="Arial"/>
                <w:color w:val="000000"/>
                <w:sz w:val="24"/>
                <w:szCs w:val="24"/>
                <w:lang w:eastAsia="ru-RU"/>
              </w:rPr>
              <w:fldChar w:fldCharType="end"/>
            </w:r>
            <w:r w:rsidRPr="00783CD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w:t>
            </w:r>
            <w:r w:rsidR="00494BBA">
              <w:rPr>
                <w:rFonts w:ascii="Times New Roman" w:eastAsia="Times New Roman" w:hAnsi="Times New Roman" w:cs="Times New Roman"/>
                <w:sz w:val="24"/>
                <w:szCs w:val="24"/>
                <w:lang w:eastAsia="ru-RU"/>
              </w:rPr>
              <w:t xml:space="preserve"> таким Участником цены договора</w:t>
            </w:r>
            <w:r w:rsidRPr="007530FE">
              <w:rPr>
                <w:rFonts w:ascii="Times New Roman" w:eastAsia="Times New Roman" w:hAnsi="Times New Roman" w:cs="Times New Roman"/>
                <w:sz w:val="24"/>
                <w:szCs w:val="24"/>
                <w:lang w:eastAsia="ru-RU"/>
              </w:rPr>
              <w:t xml:space="preserve">. Победителем признаётся Участник, который предложил наиболее низкую цену Договора. </w:t>
            </w:r>
          </w:p>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783CD6" w:rsidRPr="00783CD6" w:rsidTr="00001722">
        <w:trPr>
          <w:trHeight w:val="1683"/>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783CD6">
              <w:rPr>
                <w:rFonts w:ascii="Times New Roman" w:eastAsia="Times New Roman" w:hAnsi="Times New Roman" w:cs="Times New Roman"/>
                <w:iCs/>
                <w:sz w:val="24"/>
                <w:szCs w:val="24"/>
                <w:lang w:eastAsia="ru-RU"/>
              </w:rPr>
              <w:t xml:space="preserve"> </w:t>
            </w:r>
            <w:r w:rsidRPr="00783CD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783CD6">
                <w:rPr>
                  <w:rFonts w:ascii="Times New Roman" w:eastAsia="Calibri" w:hAnsi="Times New Roman" w:cs="Times New Roman"/>
                  <w:iCs/>
                  <w:color w:val="0000FF"/>
                  <w:sz w:val="24"/>
                  <w:szCs w:val="24"/>
                  <w:u w:val="single"/>
                </w:rPr>
                <w:t xml:space="preserve">разделом </w:t>
              </w:r>
              <w:r w:rsidRPr="00783CD6">
                <w:rPr>
                  <w:rFonts w:ascii="Times New Roman" w:eastAsia="Calibri" w:hAnsi="Times New Roman" w:cs="Times New Roman"/>
                  <w:iCs/>
                  <w:color w:val="0000FF"/>
                  <w:sz w:val="24"/>
                  <w:szCs w:val="24"/>
                  <w:u w:val="single"/>
                  <w:lang w:val="en-US"/>
                </w:rPr>
                <w:t>V</w:t>
              </w:r>
              <w:r w:rsidRPr="00783CD6">
                <w:rPr>
                  <w:rFonts w:ascii="Times New Roman" w:eastAsia="Calibri" w:hAnsi="Times New Roman" w:cs="Times New Roman"/>
                  <w:iCs/>
                  <w:color w:val="0000FF"/>
                  <w:sz w:val="24"/>
                  <w:szCs w:val="24"/>
                  <w:u w:val="single"/>
                </w:rPr>
                <w:t xml:space="preserve"> «Проект договора»</w:t>
              </w:r>
            </w:hyperlink>
            <w:r w:rsidRPr="00783CD6">
              <w:rPr>
                <w:rFonts w:ascii="Times New Roman" w:eastAsia="Calibri" w:hAnsi="Times New Roman" w:cs="Times New Roman"/>
                <w:iCs/>
                <w:color w:val="000000"/>
                <w:sz w:val="24"/>
                <w:szCs w:val="24"/>
              </w:rPr>
              <w:t xml:space="preserve"> и </w:t>
            </w:r>
            <w:hyperlink w:anchor="_РАЗДЕЛ_IV._Техническое" w:history="1">
              <w:r w:rsidRPr="00783CD6">
                <w:rPr>
                  <w:rFonts w:ascii="Times New Roman" w:eastAsia="Calibri" w:hAnsi="Times New Roman" w:cs="Times New Roman"/>
                  <w:iCs/>
                  <w:color w:val="0000FF"/>
                  <w:sz w:val="24"/>
                  <w:szCs w:val="24"/>
                  <w:u w:val="single"/>
                </w:rPr>
                <w:t>разделом IV «Техническое задание»</w:t>
              </w:r>
            </w:hyperlink>
            <w:r w:rsidRPr="00783CD6">
              <w:rPr>
                <w:rFonts w:ascii="Times New Roman" w:eastAsia="Calibri" w:hAnsi="Times New Roman" w:cs="Times New Roman"/>
                <w:iCs/>
                <w:sz w:val="24"/>
                <w:szCs w:val="24"/>
              </w:rPr>
              <w:t xml:space="preserve"> </w:t>
            </w:r>
            <w:r w:rsidRPr="00783CD6">
              <w:rPr>
                <w:rFonts w:ascii="Times New Roman" w:eastAsia="Calibri" w:hAnsi="Times New Roman" w:cs="Times New Roman"/>
                <w:iCs/>
                <w:color w:val="000000"/>
                <w:sz w:val="24"/>
                <w:szCs w:val="24"/>
              </w:rPr>
              <w:t>Извещения о закупке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83CD6" w:rsidRPr="00783CD6" w:rsidTr="00001722">
        <w:trPr>
          <w:trHeight w:val="1174"/>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001722"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w:t>
            </w:r>
            <w:r w:rsidR="00783CD6" w:rsidRPr="00783CD6">
              <w:rPr>
                <w:rFonts w:ascii="Times New Roman" w:eastAsia="Times New Roman" w:hAnsi="Times New Roman" w:cs="Times New Roman"/>
                <w:sz w:val="24"/>
                <w:szCs w:val="24"/>
                <w:lang w:eastAsia="ru-RU"/>
              </w:rPr>
              <w:t xml:space="preserve">требуется </w:t>
            </w:r>
          </w:p>
          <w:p w:rsidR="00783CD6" w:rsidRPr="00783CD6" w:rsidRDefault="00783CD6" w:rsidP="00783CD6">
            <w:pPr>
              <w:spacing w:after="0" w:line="240" w:lineRule="auto"/>
              <w:ind w:left="317"/>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783CD6"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требуется </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Русский</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31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Российский рубль</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 xml:space="preserve">Изменения, вносимые в Извещение о </w:t>
            </w:r>
            <w:r w:rsidR="00BE3DF7" w:rsidRPr="00783CD6">
              <w:rPr>
                <w:rFonts w:ascii="Times New Roman" w:eastAsia="Times New Roman" w:hAnsi="Times New Roman" w:cs="Times New Roman"/>
                <w:sz w:val="24"/>
                <w:szCs w:val="24"/>
                <w:lang w:eastAsia="ru-RU"/>
              </w:rPr>
              <w:t>закупке, размещаются</w:t>
            </w:r>
            <w:r w:rsidRPr="00783CD6">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E3DF7">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Любые изменения, вносимые в Извещение о </w:t>
            </w:r>
            <w:r w:rsidR="00BE3DF7" w:rsidRPr="00783CD6">
              <w:rPr>
                <w:rFonts w:ascii="Times New Roman" w:eastAsia="Times New Roman" w:hAnsi="Times New Roman" w:cs="Times New Roman"/>
                <w:sz w:val="24"/>
                <w:szCs w:val="24"/>
                <w:lang w:eastAsia="ru-RU"/>
              </w:rPr>
              <w:t>закупке, являются</w:t>
            </w:r>
            <w:r w:rsidRPr="00783CD6">
              <w:rPr>
                <w:rFonts w:ascii="Times New Roman" w:eastAsia="Times New Roman" w:hAnsi="Times New Roman" w:cs="Times New Roman"/>
                <w:sz w:val="24"/>
                <w:szCs w:val="24"/>
                <w:lang w:eastAsia="ru-RU"/>
              </w:rPr>
              <w:t xml:space="preserve"> его неотъемлемой частью.</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783CD6" w:rsidRPr="00783CD6" w:rsidRDefault="00783CD6" w:rsidP="00783CD6">
            <w:pPr>
              <w:spacing w:after="0" w:line="240" w:lineRule="auto"/>
              <w:ind w:firstLine="459"/>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lastRenderedPageBreak/>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783CD6">
        <w:rPr>
          <w:rFonts w:ascii="Times New Roman" w:eastAsia="MS Mincho" w:hAnsi="Times New Roman" w:cs="Times New Roman"/>
          <w:b/>
          <w:bCs/>
          <w:i/>
          <w:iCs/>
          <w:color w:val="17365D"/>
          <w:sz w:val="26"/>
          <w:szCs w:val="24"/>
          <w:lang w:val="x-none" w:eastAsia="x-none"/>
        </w:rPr>
        <w:lastRenderedPageBreak/>
        <w:t>2.</w:t>
      </w:r>
      <w:r w:rsidRPr="00783CD6">
        <w:rPr>
          <w:rFonts w:ascii="Times New Roman" w:eastAsia="MS Mincho" w:hAnsi="Times New Roman" w:cs="Times New Roman"/>
          <w:b/>
          <w:bCs/>
          <w:i/>
          <w:iCs/>
          <w:color w:val="17365D"/>
          <w:sz w:val="26"/>
          <w:szCs w:val="24"/>
          <w:lang w:eastAsia="x-none"/>
        </w:rPr>
        <w:t>2</w:t>
      </w:r>
      <w:r w:rsidRPr="00783CD6">
        <w:rPr>
          <w:rFonts w:ascii="Times New Roman" w:eastAsia="MS Mincho" w:hAnsi="Times New Roman" w:cs="Times New Roman"/>
          <w:b/>
          <w:bCs/>
          <w:i/>
          <w:iCs/>
          <w:color w:val="17365D"/>
          <w:sz w:val="26"/>
          <w:szCs w:val="24"/>
          <w:lang w:val="x-none" w:eastAsia="x-none"/>
        </w:rPr>
        <w:t xml:space="preserve">. Требования к </w:t>
      </w:r>
      <w:r w:rsidRPr="00783CD6">
        <w:rPr>
          <w:rFonts w:ascii="Times New Roman" w:eastAsia="MS Mincho" w:hAnsi="Times New Roman" w:cs="Times New Roman"/>
          <w:b/>
          <w:bCs/>
          <w:i/>
          <w:iCs/>
          <w:color w:val="17365D"/>
          <w:sz w:val="26"/>
          <w:szCs w:val="24"/>
          <w:lang w:eastAsia="x-none"/>
        </w:rPr>
        <w:t>З</w:t>
      </w:r>
      <w:proofErr w:type="spellStart"/>
      <w:r w:rsidRPr="00783CD6">
        <w:rPr>
          <w:rFonts w:ascii="Times New Roman" w:eastAsia="MS Mincho" w:hAnsi="Times New Roman" w:cs="Times New Roman"/>
          <w:b/>
          <w:bCs/>
          <w:i/>
          <w:iCs/>
          <w:color w:val="17365D"/>
          <w:sz w:val="26"/>
          <w:szCs w:val="24"/>
          <w:lang w:val="x-none" w:eastAsia="x-none"/>
        </w:rPr>
        <w:t>аявке</w:t>
      </w:r>
      <w:proofErr w:type="spellEnd"/>
      <w:r w:rsidRPr="00783CD6">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783CD6" w:rsidRPr="00783CD6" w:rsidTr="00783CD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783CD6">
              <w:rPr>
                <w:rFonts w:ascii="Times New Roman" w:eastAsia="Times New Roman" w:hAnsi="Times New Roman" w:cs="Times New Roman"/>
                <w:sz w:val="24"/>
                <w:szCs w:val="24"/>
                <w:lang w:eastAsia="ru-RU"/>
              </w:rPr>
              <w:t xml:space="preserve">ЭТП.  </w:t>
            </w:r>
            <w:proofErr w:type="gramEnd"/>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и </w:t>
            </w:r>
            <w:proofErr w:type="gramStart"/>
            <w:r w:rsidRPr="00783CD6">
              <w:rPr>
                <w:rFonts w:ascii="Times New Roman" w:eastAsia="Times New Roman" w:hAnsi="Times New Roman" w:cs="Times New Roman"/>
                <w:sz w:val="24"/>
                <w:szCs w:val="24"/>
                <w:lang w:eastAsia="ru-RU"/>
              </w:rPr>
              <w:t>срок  внесения</w:t>
            </w:r>
            <w:proofErr w:type="gramEnd"/>
            <w:r w:rsidRPr="00783CD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Документы, включаемые Участником на участие в закупке</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783CD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783CD6">
              <w:rPr>
                <w:rFonts w:ascii="Times New Roman" w:eastAsia="Times New Roman" w:hAnsi="Times New Roman" w:cs="Times New Roman"/>
                <w:sz w:val="24"/>
                <w:szCs w:val="24"/>
                <w:lang w:eastAsia="ru-RU"/>
              </w:rPr>
              <w:t xml:space="preserve"> </w:t>
            </w:r>
            <w:bookmarkEnd w:id="35"/>
            <w:bookmarkEnd w:id="36"/>
            <w:r w:rsidRPr="00783CD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"_РАЗДЕЛ_III._ФОРМЫ"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 xml:space="preserve">в части </w:t>
            </w:r>
            <w:bookmarkEnd w:id="37"/>
            <w:bookmarkEnd w:id="38"/>
            <w:r w:rsidRPr="00783CD6">
              <w:rPr>
                <w:rFonts w:ascii="Times New Roman" w:eastAsia="Times New Roman" w:hAnsi="Times New Roman" w:cs="Times New Roman"/>
                <w:color w:val="0000FF"/>
                <w:sz w:val="24"/>
                <w:szCs w:val="24"/>
                <w:u w:val="single"/>
                <w:lang w:eastAsia="ru-RU"/>
              </w:rPr>
              <w:t>III «ФОРМЫ ДЛЯ ЗАПОЛНЕНИЯ УЧАСТНИКАМИ»</w:t>
            </w:r>
            <w:r w:rsidRPr="00783CD6">
              <w:rPr>
                <w:rFonts w:ascii="Times New Roman" w:eastAsia="Times New Roman" w:hAnsi="Times New Roman" w:cs="Times New Roman"/>
                <w:color w:val="0000FF"/>
                <w:sz w:val="24"/>
                <w:szCs w:val="24"/>
                <w:u w:val="single"/>
                <w:lang w:eastAsia="ru-RU"/>
              </w:rPr>
              <w:fldChar w:fldCharType="end"/>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783CD6">
              <w:rPr>
                <w:rFonts w:ascii="Times New Roman" w:eastAsia="Times New Roman" w:hAnsi="Times New Roman" w:cs="Times New Roman"/>
                <w:sz w:val="24"/>
                <w:szCs w:val="24"/>
                <w:lang w:eastAsia="ru-RU"/>
              </w:rPr>
              <w:t>Заявка на участие в закупке (</w:t>
            </w:r>
            <w:hyperlink w:anchor="_Форма_1_ЗАЯВКА" w:history="1">
              <w:r w:rsidRPr="00783CD6">
                <w:rPr>
                  <w:rFonts w:ascii="Times New Roman" w:eastAsia="Times New Roman" w:hAnsi="Times New Roman" w:cs="Times New Roman"/>
                  <w:color w:val="0000FF"/>
                  <w:sz w:val="24"/>
                  <w:szCs w:val="24"/>
                  <w:u w:val="single"/>
                  <w:lang w:eastAsia="ru-RU"/>
                </w:rPr>
                <w:t>форма 1</w:t>
              </w:r>
            </w:hyperlink>
            <w:r w:rsidRPr="00783CD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783CD6">
              <w:rPr>
                <w:rFonts w:ascii="Times New Roman" w:eastAsia="Times New Roman" w:hAnsi="Times New Roman" w:cs="Times New Roman"/>
                <w:sz w:val="24"/>
                <w:szCs w:val="24"/>
                <w:lang w:eastAsia="ru-RU"/>
              </w:rPr>
              <w:t xml:space="preserve">а) </w:t>
            </w:r>
            <w:bookmarkEnd w:id="42"/>
            <w:bookmarkEnd w:id="43"/>
            <w:r w:rsidRPr="00783CD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83CD6">
                <w:rPr>
                  <w:rFonts w:ascii="Times New Roman" w:eastAsia="Times New Roman" w:hAnsi="Times New Roman" w:cs="Times New Roman"/>
                  <w:color w:val="0000FF"/>
                  <w:sz w:val="24"/>
                  <w:szCs w:val="24"/>
                  <w:u w:val="single"/>
                  <w:lang w:eastAsia="ru-RU"/>
                </w:rPr>
                <w:t>формой 2</w:t>
              </w:r>
            </w:hyperlink>
            <w:r w:rsidRPr="00783CD6">
              <w:rPr>
                <w:rFonts w:ascii="Times New Roman" w:eastAsia="Times New Roman" w:hAnsi="Times New Roman" w:cs="Times New Roman"/>
                <w:color w:val="0000FF"/>
                <w:sz w:val="24"/>
                <w:szCs w:val="24"/>
                <w:u w:val="single"/>
                <w:lang w:eastAsia="ru-RU"/>
              </w:rPr>
              <w:t xml:space="preserve">, </w:t>
            </w:r>
            <w:r w:rsidRPr="00783CD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w:t>
            </w:r>
            <w:r w:rsidRPr="00783CD6">
              <w:rPr>
                <w:rFonts w:ascii="Times New Roman" w:eastAsia="Times New Roman" w:hAnsi="Times New Roman" w:cs="Times New Roman"/>
                <w:sz w:val="24"/>
                <w:szCs w:val="24"/>
                <w:lang w:eastAsia="ru-RU"/>
              </w:rPr>
              <w:lastRenderedPageBreak/>
              <w:t>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83CD6" w:rsidRPr="00783CD6" w:rsidRDefault="00783CD6" w:rsidP="00783CD6">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783CD6">
              <w:rPr>
                <w:rFonts w:ascii="Times New Roman" w:eastAsia="Times New Roman" w:hAnsi="Times New Roman" w:cs="Times New Roman"/>
                <w:sz w:val="24"/>
                <w:szCs w:val="24"/>
                <w:lang w:eastAsia="ru-RU"/>
              </w:rPr>
              <w:t xml:space="preserve">3) </w:t>
            </w:r>
            <w:bookmarkEnd w:id="44"/>
            <w:r w:rsidRPr="00783CD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 </w:t>
            </w:r>
            <w:r w:rsidRPr="00783CD6">
              <w:rPr>
                <w:rFonts w:ascii="Times New Roman" w:eastAsia="Times New Roman" w:hAnsi="Times New Roman" w:cs="Times New Roman"/>
                <w:b/>
                <w:iCs/>
                <w:sz w:val="24"/>
                <w:szCs w:val="24"/>
                <w:lang w:eastAsia="ru-RU"/>
              </w:rPr>
              <w:t>с обязательным включением форм</w:t>
            </w:r>
            <w:r w:rsidRPr="00783CD6">
              <w:rPr>
                <w:rFonts w:ascii="Times New Roman" w:eastAsia="Times New Roman" w:hAnsi="Times New Roman" w:cs="Times New Roman"/>
                <w:b/>
                <w:iCs/>
                <w:sz w:val="24"/>
                <w:szCs w:val="24"/>
                <w:u w:val="single"/>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b/>
                <w:iCs/>
                <w:sz w:val="24"/>
                <w:szCs w:val="24"/>
                <w:u w:val="single"/>
                <w:lang w:eastAsia="ru-RU"/>
              </w:rPr>
              <w:t xml:space="preserve">, </w:t>
            </w:r>
            <w:r w:rsidRPr="00783CD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83CD6">
              <w:rPr>
                <w:rFonts w:ascii="Times New Roman" w:eastAsia="Times New Roman" w:hAnsi="Times New Roman" w:cs="Times New Roman"/>
                <w:b/>
                <w:iCs/>
                <w:sz w:val="24"/>
                <w:szCs w:val="24"/>
                <w:lang w:eastAsia="ru-RU"/>
              </w:rPr>
              <w:t>п.п</w:t>
            </w:r>
            <w:proofErr w:type="spellEnd"/>
            <w:r w:rsidRPr="00783CD6">
              <w:rPr>
                <w:rFonts w:ascii="Times New Roman" w:eastAsia="Times New Roman" w:hAnsi="Times New Roman" w:cs="Times New Roman"/>
                <w:b/>
                <w:iCs/>
                <w:sz w:val="24"/>
                <w:szCs w:val="24"/>
                <w:lang w:eastAsia="ru-RU"/>
              </w:rPr>
              <w:t xml:space="preserve">. 1 пункта </w:t>
            </w:r>
            <w:r w:rsidRPr="00783CD6">
              <w:rPr>
                <w:rFonts w:ascii="Times New Roman" w:eastAsia="Times New Roman" w:hAnsi="Times New Roman" w:cs="Times New Roman"/>
                <w:b/>
                <w:sz w:val="24"/>
                <w:szCs w:val="24"/>
                <w:lang w:eastAsia="ru-RU"/>
              </w:rPr>
              <w:fldChar w:fldCharType="begin"/>
            </w:r>
            <w:r w:rsidRPr="00783CD6">
              <w:rPr>
                <w:rFonts w:ascii="Times New Roman" w:eastAsia="Times New Roman" w:hAnsi="Times New Roman" w:cs="Times New Roman"/>
                <w:b/>
                <w:sz w:val="24"/>
                <w:szCs w:val="24"/>
                <w:lang w:eastAsia="ru-RU"/>
              </w:rPr>
              <w:instrText xml:space="preserve"> REF _Ref378863846 \r \h  \* MERGEFORMAT </w:instrText>
            </w:r>
            <w:r w:rsidRPr="00783CD6">
              <w:rPr>
                <w:rFonts w:ascii="Times New Roman" w:eastAsia="Times New Roman" w:hAnsi="Times New Roman" w:cs="Times New Roman"/>
                <w:b/>
                <w:sz w:val="24"/>
                <w:szCs w:val="24"/>
                <w:lang w:eastAsia="ru-RU"/>
              </w:rPr>
            </w:r>
            <w:r w:rsidRPr="00783CD6">
              <w:rPr>
                <w:rFonts w:ascii="Times New Roman" w:eastAsia="Times New Roman" w:hAnsi="Times New Roman" w:cs="Times New Roman"/>
                <w:b/>
                <w:sz w:val="24"/>
                <w:szCs w:val="24"/>
                <w:lang w:eastAsia="ru-RU"/>
              </w:rPr>
              <w:fldChar w:fldCharType="separate"/>
            </w:r>
            <w:r w:rsidR="007B6FC5">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fldChar w:fldCharType="end"/>
            </w:r>
            <w:r w:rsidRPr="00783CD6">
              <w:rPr>
                <w:rFonts w:ascii="Times New Roman" w:eastAsia="Times New Roman" w:hAnsi="Times New Roman" w:cs="Times New Roman"/>
                <w:iCs/>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w:t>
            </w:r>
          </w:p>
          <w:bookmarkStart w:id="45" w:name="_Ref313307290"/>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"_Форма_6_Декларация"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Форма 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форме 3</w:t>
              </w:r>
            </w:hyperlink>
            <w:r w:rsidRPr="00783CD6">
              <w:rPr>
                <w:rFonts w:ascii="Times New Roman" w:eastAsia="Times New Roman" w:hAnsi="Times New Roman" w:cs="Times New Roman"/>
                <w:sz w:val="24"/>
                <w:szCs w:val="24"/>
                <w:lang w:eastAsia="ru-RU"/>
              </w:rPr>
              <w:t xml:space="preserve"> </w:t>
            </w:r>
            <w:bookmarkStart w:id="46" w:name="_Ref314562291"/>
            <w:r w:rsidRPr="00783CD6">
              <w:rPr>
                <w:rFonts w:ascii="Times New Roman" w:eastAsia="Times New Roman" w:hAnsi="Times New Roman" w:cs="Times New Roman"/>
                <w:sz w:val="24"/>
                <w:szCs w:val="24"/>
                <w:lang w:eastAsia="ru-RU"/>
              </w:rPr>
              <w:t xml:space="preserve">и другим формам </w:t>
            </w:r>
            <w:hyperlink w:anchor="_Форма_1_ЗАЯВКА"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783CD6">
              <w:rPr>
                <w:rFonts w:ascii="Times New Roman" w:eastAsia="Times New Roman" w:hAnsi="Times New Roman" w:cs="Times New Roman"/>
                <w:sz w:val="24"/>
                <w:szCs w:val="24"/>
                <w:lang w:eastAsia="ru-RU"/>
              </w:rPr>
              <w:t xml:space="preserve">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_Ref379223430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16</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783CD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783CD6">
              <w:rPr>
                <w:rFonts w:ascii="Times New Roman" w:eastAsia="Times New Roman" w:hAnsi="Times New Roman" w:cs="Times New Roman"/>
                <w:sz w:val="24"/>
                <w:szCs w:val="24"/>
                <w:lang w:eastAsia="ru-RU"/>
              </w:rPr>
              <w:t>В</w:t>
            </w:r>
            <w:proofErr w:type="gramEnd"/>
            <w:r w:rsidRPr="00783CD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783CD6">
              <w:rPr>
                <w:rFonts w:ascii="Times New Roman" w:eastAsia="Times New Roman" w:hAnsi="Times New Roman" w:cs="Times New Roman"/>
                <w:sz w:val="24"/>
                <w:szCs w:val="24"/>
                <w:lang w:eastAsia="ru-RU"/>
              </w:rPr>
              <w:t>Участника  и</w:t>
            </w:r>
            <w:proofErr w:type="gramEnd"/>
            <w:r w:rsidRPr="00783CD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Извещением о закупке;</w:t>
            </w:r>
          </w:p>
          <w:p w:rsidR="00783CD6" w:rsidRPr="00783CD6" w:rsidRDefault="00783CD6" w:rsidP="00783CD6">
            <w:pPr>
              <w:spacing w:after="0" w:line="240" w:lineRule="auto"/>
              <w:ind w:firstLine="488"/>
              <w:jc w:val="both"/>
              <w:rPr>
                <w:rFonts w:ascii="Times New Roman" w:eastAsia="Times New Roman" w:hAnsi="Times New Roman" w:cs="Times New Roman"/>
                <w:iCs/>
                <w:sz w:val="24"/>
                <w:szCs w:val="24"/>
                <w:lang w:eastAsia="ru-RU"/>
              </w:rPr>
            </w:pPr>
            <w:r w:rsidRPr="00783CD6">
              <w:rPr>
                <w:rFonts w:ascii="Times New Roman" w:eastAsia="Times New Roman" w:hAnsi="Times New Roman" w:cs="Times New Roman"/>
                <w:sz w:val="24"/>
                <w:szCs w:val="24"/>
                <w:lang w:eastAsia="ru-RU"/>
              </w:rPr>
              <w:t xml:space="preserve">в) </w:t>
            </w:r>
            <w:r w:rsidRPr="00783CD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783CD6">
              <w:rPr>
                <w:rFonts w:ascii="Times New Roman" w:eastAsia="Times New Roman" w:hAnsi="Times New Roman" w:cs="Times New Roman"/>
                <w:iCs/>
                <w:sz w:val="24"/>
                <w:szCs w:val="24"/>
                <w:lang w:eastAsia="ru-RU"/>
              </w:rPr>
              <w:t>субисполнителей</w:t>
            </w:r>
            <w:proofErr w:type="spellEnd"/>
            <w:r w:rsidRPr="00783CD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783CD6">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783CD6" w:rsidRPr="00783CD6" w:rsidRDefault="0062558C"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вправе</w:t>
            </w:r>
            <w:r w:rsidR="00783CD6" w:rsidRPr="00783CD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Перечень документов, предоставляемых:</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 победителем Закупки,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783CD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783CD6">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783CD6">
              <w:rPr>
                <w:rFonts w:ascii="Times New Roman" w:eastAsia="Times New Roman" w:hAnsi="Times New Roman" w:cs="Times New Roman"/>
                <w:sz w:val="24"/>
                <w:szCs w:val="24"/>
                <w:lang w:eastAsia="ru-RU"/>
              </w:rPr>
              <w:t>;</w:t>
            </w:r>
            <w:bookmarkEnd w:id="53"/>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783CD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783CD6">
              <w:rPr>
                <w:rFonts w:ascii="Times New Roman" w:eastAsia="Times New Roman" w:hAnsi="Times New Roman" w:cs="Times New Roman"/>
                <w:sz w:val="24"/>
                <w:szCs w:val="24"/>
                <w:lang w:eastAsia="ru-RU"/>
              </w:rPr>
              <w:t>;</w:t>
            </w:r>
            <w:bookmarkEnd w:id="55"/>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83CD6" w:rsidRPr="00783CD6" w:rsidRDefault="00783CD6" w:rsidP="00783CD6">
            <w:pPr>
              <w:spacing w:after="0" w:line="240" w:lineRule="auto"/>
              <w:ind w:firstLine="387"/>
              <w:jc w:val="both"/>
              <w:rPr>
                <w:rFonts w:ascii="Times New Roman" w:eastAsia="Times New Roman" w:hAnsi="Times New Roman" w:cs="Times New Roman"/>
                <w:color w:val="538135"/>
                <w:sz w:val="24"/>
                <w:szCs w:val="24"/>
                <w:lang w:eastAsia="ru-RU"/>
              </w:rPr>
            </w:pPr>
            <w:r w:rsidRPr="00783CD6">
              <w:rPr>
                <w:rFonts w:ascii="Times New Roman" w:eastAsia="Times New Roman" w:hAnsi="Times New Roman" w:cs="Times New Roman"/>
                <w:sz w:val="24"/>
                <w:szCs w:val="24"/>
                <w:lang w:eastAsia="ru-RU"/>
              </w:rPr>
              <w:t xml:space="preserve">5. </w:t>
            </w:r>
            <w:r w:rsidRPr="00783CD6">
              <w:rPr>
                <w:rFonts w:ascii="Times New Roman" w:eastAsia="Times New Roman" w:hAnsi="Times New Roman" w:cs="Times New Roman"/>
                <w:color w:val="000000"/>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w:t>
            </w:r>
            <w:r w:rsidRPr="00783CD6">
              <w:rPr>
                <w:rFonts w:ascii="Times New Roman" w:eastAsia="Times New Roman" w:hAnsi="Times New Roman" w:cs="Times New Roman"/>
                <w:color w:val="000000"/>
                <w:sz w:val="24"/>
                <w:szCs w:val="24"/>
                <w:lang w:eastAsia="ru-RU"/>
              </w:rPr>
              <w:lastRenderedPageBreak/>
              <w:t>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783CD6">
              <w:rPr>
                <w:rFonts w:ascii="Times New Roman" w:eastAsia="Times New Roman" w:hAnsi="Times New Roman" w:cs="Times New Roman"/>
                <w:color w:val="000000"/>
                <w:sz w:val="24"/>
                <w:szCs w:val="24"/>
                <w:lang w:eastAsia="ru-RU"/>
              </w:rPr>
              <w:t>непредоставленными</w:t>
            </w:r>
            <w:proofErr w:type="spellEnd"/>
            <w:r w:rsidRPr="00783CD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формой 3</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III</w:t>
              </w:r>
              <w:r w:rsidRPr="00783CD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83CD6">
              <w:rPr>
                <w:rFonts w:ascii="Times New Roman" w:eastAsia="Times New Roman" w:hAnsi="Times New Roman" w:cs="Times New Roman"/>
                <w:sz w:val="24"/>
                <w:szCs w:val="24"/>
                <w:lang w:eastAsia="ru-RU"/>
              </w:rPr>
              <w:t>апостиль</w:t>
            </w:r>
            <w:proofErr w:type="spellEnd"/>
            <w:r w:rsidRPr="00783CD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83CD6">
              <w:rPr>
                <w:rFonts w:ascii="Times New Roman" w:eastAsia="Times New Roman" w:hAnsi="Times New Roman" w:cs="Times New Roman"/>
                <w:sz w:val="24"/>
                <w:szCs w:val="24"/>
                <w:lang w:eastAsia="ru-RU"/>
              </w:rPr>
              <w:t>doc</w:t>
            </w:r>
            <w:proofErr w:type="spellEnd"/>
            <w:r w:rsidRPr="00783CD6">
              <w:rPr>
                <w:rFonts w:ascii="Times New Roman" w:eastAsia="Times New Roman" w:hAnsi="Times New Roman" w:cs="Times New Roman"/>
                <w:sz w:val="24"/>
                <w:szCs w:val="24"/>
                <w:lang w:eastAsia="ru-RU"/>
              </w:rPr>
              <w:t>., *</w:t>
            </w:r>
            <w:proofErr w:type="spellStart"/>
            <w:proofErr w:type="gramStart"/>
            <w:r w:rsidRPr="00783CD6">
              <w:rPr>
                <w:rFonts w:ascii="Times New Roman" w:eastAsia="Times New Roman" w:hAnsi="Times New Roman" w:cs="Times New Roman"/>
                <w:sz w:val="24"/>
                <w:szCs w:val="24"/>
                <w:lang w:eastAsia="ru-RU"/>
              </w:rPr>
              <w:t>docx</w:t>
            </w:r>
            <w:proofErr w:type="spellEnd"/>
            <w:r w:rsidRPr="00783CD6">
              <w:rPr>
                <w:rFonts w:ascii="Times New Roman" w:eastAsia="Times New Roman" w:hAnsi="Times New Roman" w:cs="Times New Roman"/>
                <w:sz w:val="24"/>
                <w:szCs w:val="24"/>
                <w:lang w:eastAsia="ru-RU"/>
              </w:rPr>
              <w:t>.,</w:t>
            </w:r>
            <w:proofErr w:type="gramEnd"/>
            <w:r w:rsidRPr="00783CD6">
              <w:rPr>
                <w:rFonts w:ascii="Times New Roman" w:eastAsia="Times New Roman" w:hAnsi="Times New Roman" w:cs="Times New Roman"/>
                <w:sz w:val="24"/>
                <w:szCs w:val="24"/>
                <w:lang w:eastAsia="ru-RU"/>
              </w:rPr>
              <w:t xml:space="preserve"> *</w:t>
            </w:r>
            <w:proofErr w:type="spellStart"/>
            <w:r w:rsidRPr="00783CD6">
              <w:rPr>
                <w:rFonts w:ascii="Times New Roman" w:eastAsia="Times New Roman" w:hAnsi="Times New Roman" w:cs="Times New Roman"/>
                <w:sz w:val="24"/>
                <w:szCs w:val="24"/>
                <w:lang w:eastAsia="ru-RU"/>
              </w:rPr>
              <w:t>xls</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xlsx</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ppt</w:t>
            </w:r>
            <w:proofErr w:type="spellEnd"/>
            <w:r w:rsidRPr="00783CD6">
              <w:rPr>
                <w:rFonts w:ascii="Times New Roman" w:eastAsia="Times New Roman" w:hAnsi="Times New Roman" w:cs="Times New Roman"/>
                <w:sz w:val="24"/>
                <w:szCs w:val="24"/>
                <w:lang w:eastAsia="ru-RU"/>
              </w:rPr>
              <w:t>., и т.д. в отсканированном виде в формате *</w:t>
            </w:r>
            <w:proofErr w:type="spellStart"/>
            <w:r w:rsidRPr="00783CD6">
              <w:rPr>
                <w:rFonts w:ascii="Times New Roman" w:eastAsia="Times New Roman" w:hAnsi="Times New Roman" w:cs="Times New Roman"/>
                <w:sz w:val="24"/>
                <w:szCs w:val="24"/>
                <w:lang w:eastAsia="ru-RU"/>
              </w:rPr>
              <w:t>pdf</w:t>
            </w:r>
            <w:proofErr w:type="spellEnd"/>
            <w:r w:rsidRPr="00783CD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83CD6">
              <w:rPr>
                <w:rFonts w:ascii="Times New Roman" w:eastAsia="Times New Roman" w:hAnsi="Times New Roman" w:cs="Times New Roman"/>
                <w:sz w:val="24"/>
                <w:szCs w:val="24"/>
                <w:lang w:eastAsia="ru-RU"/>
              </w:rPr>
              <w:t>например</w:t>
            </w:r>
            <w:proofErr w:type="gramEnd"/>
            <w:r w:rsidRPr="00783CD6">
              <w:rPr>
                <w:rFonts w:ascii="Times New Roman" w:eastAsia="Times New Roman" w:hAnsi="Times New Roman" w:cs="Times New Roman"/>
                <w:sz w:val="24"/>
                <w:szCs w:val="24"/>
                <w:lang w:eastAsia="ru-RU"/>
              </w:rPr>
              <w:t>: Заявка на участие в закупке от 01012013.pdf);</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783CD6">
                <w:rPr>
                  <w:rFonts w:ascii="Times New Roman" w:eastAsia="Times New Roman" w:hAnsi="Times New Roman" w:cs="Times New Roman"/>
                  <w:color w:val="0000FF"/>
                  <w:sz w:val="24"/>
                  <w:szCs w:val="24"/>
                  <w:u w:val="single"/>
                  <w:lang w:eastAsia="ru-RU"/>
                </w:rPr>
                <w:t>Положения о закупках</w:t>
              </w:r>
            </w:hyperlink>
            <w:r w:rsidRPr="00783CD6">
              <w:rPr>
                <w:rFonts w:ascii="Times New Roman" w:eastAsia="Times New Roman" w:hAnsi="Times New Roman" w:cs="Times New Roman"/>
                <w:sz w:val="24"/>
                <w:szCs w:val="24"/>
                <w:lang w:eastAsia="ru-RU"/>
              </w:rPr>
              <w:t xml:space="preserve"> и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_Ref378107245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10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w:t>
            </w:r>
            <w:r w:rsidRPr="00783CD6">
              <w:rPr>
                <w:rFonts w:ascii="Times New Roman" w:eastAsia="Times New Roman" w:hAnsi="Times New Roman" w:cs="Times New Roman"/>
                <w:sz w:val="24"/>
                <w:szCs w:val="24"/>
                <w:lang w:eastAsia="ru-RU"/>
              </w:rPr>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783CD6" w:rsidRPr="00783CD6" w:rsidTr="00783CD6">
        <w:tc>
          <w:tcPr>
            <w:tcW w:w="10490" w:type="dxa"/>
            <w:gridSpan w:val="3"/>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Calibri" w:hAnsi="Times New Roman" w:cs="Times New Roman"/>
                <w:color w:val="000000"/>
                <w:sz w:val="24"/>
                <w:szCs w:val="24"/>
              </w:rPr>
            </w:pPr>
          </w:p>
          <w:p w:rsidR="0062558C" w:rsidRPr="0062558C" w:rsidRDefault="0062558C" w:rsidP="0062558C">
            <w:pPr>
              <w:spacing w:after="0" w:line="240" w:lineRule="auto"/>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Иные вопросы:</w:t>
            </w:r>
          </w:p>
          <w:p w:rsidR="0062558C" w:rsidRPr="0062558C" w:rsidRDefault="0062558C" w:rsidP="0062558C">
            <w:pPr>
              <w:spacing w:after="0" w:line="240" w:lineRule="auto"/>
              <w:ind w:firstLine="486"/>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0" w:history="1">
              <w:r w:rsidRPr="0062558C">
                <w:rPr>
                  <w:rFonts w:ascii="Times New Roman" w:eastAsia="Calibri" w:hAnsi="Times New Roman" w:cs="Times New Roman"/>
                  <w:color w:val="0000FF"/>
                  <w:sz w:val="24"/>
                  <w:szCs w:val="24"/>
                  <w:u w:val="single"/>
                </w:rPr>
                <w:t>security@bashtel.ru</w:t>
              </w:r>
            </w:hyperlink>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783CD6">
        <w:rPr>
          <w:rFonts w:ascii="Times New Roman" w:eastAsia="MS Mincho" w:hAnsi="Times New Roman" w:cs="Times New Roman"/>
          <w:b/>
          <w:bCs/>
          <w:i/>
          <w:iCs/>
          <w:color w:val="17365D"/>
          <w:sz w:val="26"/>
          <w:szCs w:val="24"/>
          <w:lang w:val="x-none" w:eastAsia="x-none"/>
        </w:rPr>
        <w:lastRenderedPageBreak/>
        <w:t>2.</w:t>
      </w:r>
      <w:r w:rsidRPr="00783CD6">
        <w:rPr>
          <w:rFonts w:ascii="Times New Roman" w:eastAsia="MS Mincho" w:hAnsi="Times New Roman" w:cs="Times New Roman"/>
          <w:b/>
          <w:bCs/>
          <w:i/>
          <w:iCs/>
          <w:color w:val="17365D"/>
          <w:sz w:val="26"/>
          <w:szCs w:val="24"/>
          <w:lang w:eastAsia="x-none"/>
        </w:rPr>
        <w:t>3</w:t>
      </w:r>
      <w:r w:rsidRPr="00783CD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783CD6" w:rsidRPr="00783CD6" w:rsidTr="00783CD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Информация</w:t>
            </w:r>
          </w:p>
        </w:tc>
      </w:tr>
      <w:tr w:rsidR="00783CD6" w:rsidRPr="00783CD6" w:rsidTr="00783CD6">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2558C" w:rsidRDefault="0062558C"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10"/>
                <w:szCs w:val="10"/>
                <w:lang w:eastAsia="ru-RU"/>
              </w:rPr>
            </w:pPr>
          </w:p>
          <w:p w:rsidR="00783CD6" w:rsidRPr="00783CD6" w:rsidRDefault="00783CD6" w:rsidP="00783CD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w:t>
            </w:r>
            <w:r w:rsidRPr="00783CD6">
              <w:rPr>
                <w:rFonts w:ascii="Times New Roman" w:eastAsia="Times New Roman" w:hAnsi="Times New Roman" w:cs="Times New Roman"/>
                <w:sz w:val="24"/>
                <w:szCs w:val="24"/>
                <w:lang w:eastAsia="ru-RU"/>
              </w:rPr>
              <w:lastRenderedPageBreak/>
              <w:t xml:space="preserve">установленных настоящим Извещением о закупке и </w:t>
            </w:r>
            <w:hyperlink r:id="rId31"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783CD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783CD6" w:rsidRPr="00783CD6" w:rsidRDefault="00783CD6" w:rsidP="00001722">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83CD6" w:rsidRPr="00783CD6" w:rsidTr="00783CD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Определены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разделом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783CD6" w:rsidRPr="00783CD6" w:rsidRDefault="00783CD6" w:rsidP="00783CD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цена единицы товара (работы, услуги) может быть снижена;</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проведения </w:t>
            </w:r>
            <w:proofErr w:type="spellStart"/>
            <w:r w:rsidRPr="00783CD6">
              <w:rPr>
                <w:rFonts w:ascii="Times New Roman" w:eastAsia="Times New Roman" w:hAnsi="Times New Roman" w:cs="Times New Roman"/>
                <w:sz w:val="24"/>
                <w:szCs w:val="24"/>
                <w:lang w:eastAsia="ru-RU"/>
              </w:rPr>
              <w:lastRenderedPageBreak/>
              <w:t>постквалификации</w:t>
            </w:r>
            <w:proofErr w:type="spellEnd"/>
            <w:r w:rsidRPr="00783CD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 xml:space="preserve">Возможно, по решению Закупочной комиссии. Порядок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установлен </w:t>
            </w:r>
            <w:hyperlink r:id="rId32"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uppressAutoHyphen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783CD6" w:rsidRPr="00783CD6" w:rsidRDefault="00783CD6" w:rsidP="0062558C">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2558C" w:rsidRPr="0062558C" w:rsidRDefault="00783CD6" w:rsidP="0062558C">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утвержденным Советом директоров Общества (Протокол № 08 от 22.10.2018 г.)</w:t>
      </w:r>
      <w:r w:rsidR="0062558C">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bookmarkStart w:id="61" w:name="_РАЗДЕЛ_III._ФОРМЫ"/>
      <w:bookmarkEnd w:id="61"/>
      <w:r w:rsidR="0062558C" w:rsidRPr="0062558C">
        <w:rPr>
          <w:rFonts w:ascii="Times New Roman" w:eastAsia="Times New Roman" w:hAnsi="Times New Roman" w:cs="Times New Roman"/>
          <w:sz w:val="24"/>
          <w:szCs w:val="24"/>
          <w:lang w:eastAsia="ru-RU"/>
        </w:rPr>
        <w:t xml:space="preserve">к которому </w:t>
      </w:r>
      <w:r w:rsidR="00BE5B89">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783CD6" w:rsidRPr="00783CD6" w:rsidRDefault="00783CD6" w:rsidP="0062558C">
      <w:pPr>
        <w:spacing w:after="0" w:line="240" w:lineRule="auto"/>
        <w:jc w:val="both"/>
        <w:rPr>
          <w:rFonts w:ascii="Cambria" w:eastAsia="MS Mincho" w:hAnsi="Cambria" w:cs="Times New Roman"/>
          <w:b/>
          <w:bCs/>
          <w:color w:val="365F91"/>
          <w:kern w:val="32"/>
          <w:sz w:val="28"/>
          <w:szCs w:val="28"/>
          <w:lang w:eastAsia="x-none"/>
        </w:rPr>
      </w:pPr>
      <w:r w:rsidRPr="00783CD6">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783CD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2"/>
      <w:r w:rsidRPr="00783CD6">
        <w:rPr>
          <w:rFonts w:ascii="Cambria" w:eastAsia="MS Mincho" w:hAnsi="Cambria" w:cs="Times New Roman"/>
          <w:b/>
          <w:bCs/>
          <w:color w:val="365F91"/>
          <w:kern w:val="32"/>
          <w:sz w:val="28"/>
          <w:szCs w:val="28"/>
          <w:lang w:val="x-none" w:eastAsia="x-none"/>
        </w:rPr>
        <w:t xml:space="preserve"> </w:t>
      </w:r>
      <w:bookmarkEnd w:id="63"/>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783CD6">
        <w:rPr>
          <w:rFonts w:ascii="Times New Roman" w:eastAsia="MS Mincho" w:hAnsi="Times New Roman" w:cs="Times New Roman"/>
          <w:b/>
          <w:bCs/>
          <w:color w:val="548DD4"/>
          <w:kern w:val="32"/>
          <w:sz w:val="28"/>
          <w:szCs w:val="24"/>
          <w:lang w:val="x-none" w:eastAsia="x-none"/>
        </w:rPr>
        <w:t xml:space="preserve">Форма 1 </w:t>
      </w:r>
      <w:r w:rsidRPr="00783CD6">
        <w:rPr>
          <w:rFonts w:ascii="Times New Roman" w:eastAsia="MS Mincho" w:hAnsi="Times New Roman" w:cs="Times New Roman"/>
          <w:b/>
          <w:bCs/>
          <w:color w:val="548DD4"/>
          <w:kern w:val="32"/>
          <w:sz w:val="28"/>
          <w:szCs w:val="24"/>
          <w:lang w:eastAsia="x-none"/>
        </w:rPr>
        <w:t>З</w:t>
      </w:r>
      <w:r w:rsidRPr="00783CD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83CD6">
        <w:rPr>
          <w:rFonts w:ascii="Times New Roman" w:eastAsia="MS Mincho" w:hAnsi="Times New Roman" w:cs="Times New Roman"/>
          <w:b/>
          <w:bCs/>
          <w:color w:val="548DD4"/>
          <w:kern w:val="32"/>
          <w:sz w:val="28"/>
          <w:szCs w:val="24"/>
          <w:lang w:eastAsia="x-none"/>
        </w:rPr>
        <w:t>ЗАПРОСЕ КОТИРОВОК</w:t>
      </w:r>
      <w:bookmarkEnd w:id="66"/>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Фирменный бланк Участника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«___» __________ 20___ </w:t>
      </w:r>
      <w:proofErr w:type="gramStart"/>
      <w:r w:rsidRPr="00783CD6">
        <w:rPr>
          <w:rFonts w:ascii="Times New Roman" w:eastAsia="Times New Roman" w:hAnsi="Times New Roman" w:cs="Times New Roman"/>
          <w:sz w:val="24"/>
          <w:szCs w:val="24"/>
          <w:lang w:eastAsia="ru-RU"/>
        </w:rPr>
        <w:t>года  №</w:t>
      </w:r>
      <w:proofErr w:type="gramEnd"/>
      <w:r w:rsidRPr="00783CD6">
        <w:rPr>
          <w:rFonts w:ascii="Times New Roman" w:eastAsia="Times New Roman" w:hAnsi="Times New Roman" w:cs="Times New Roman"/>
          <w:sz w:val="24"/>
          <w:szCs w:val="24"/>
          <w:lang w:eastAsia="ru-RU"/>
        </w:rPr>
        <w:t>______</w:t>
      </w:r>
    </w:p>
    <w:p w:rsidR="00783CD6" w:rsidRPr="00783CD6" w:rsidRDefault="00783CD6" w:rsidP="00783CD6">
      <w:pPr>
        <w:spacing w:after="0" w:line="240" w:lineRule="auto"/>
        <w:ind w:firstLine="567"/>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783CD6">
        <w:rPr>
          <w:rFonts w:ascii="Times New Roman" w:eastAsia="Times New Roman" w:hAnsi="Times New Roman" w:cs="Times New Roman"/>
          <w:sz w:val="24"/>
          <w:szCs w:val="24"/>
          <w:lang w:eastAsia="ru-RU"/>
        </w:rPr>
        <w:t>ЗАПРОСЕ КОТИРОВОК</w:t>
      </w: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4"/>
          <w:szCs w:val="24"/>
          <w:lang w:eastAsia="ru-RU"/>
        </w:rPr>
        <w:t xml:space="preserve">_______________________________________________________________________________, </w:t>
      </w:r>
      <w:r w:rsidRPr="00783CD6">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0"/>
          <w:szCs w:val="20"/>
          <w:lang w:eastAsia="ru-RU"/>
        </w:rPr>
        <w:t xml:space="preserve">                                                       (</w:t>
      </w:r>
      <w:r w:rsidRPr="00783CD6">
        <w:rPr>
          <w:rFonts w:ascii="Times New Roman" w:eastAsia="Times New Roman" w:hAnsi="Times New Roman" w:cs="Times New Roman"/>
          <w:i/>
          <w:sz w:val="20"/>
          <w:szCs w:val="20"/>
          <w:lang w:eastAsia="ru-RU"/>
        </w:rPr>
        <w:t>местонахождение Участника Открытого запроса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предлагает заключить договор_______________________________________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i/>
          <w:sz w:val="20"/>
          <w:szCs w:val="20"/>
          <w:lang w:eastAsia="ru-RU"/>
        </w:rPr>
        <w:t xml:space="preserve">                                                                                 (предмет договора)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настоящего Извещения и п. 10.11 </w:t>
      </w:r>
      <w:hyperlink r:id="rId34"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w:t>
      </w:r>
      <w:r w:rsidR="0062558C" w:rsidRPr="0062558C">
        <w:rPr>
          <w:rFonts w:ascii="Times New Roman" w:eastAsia="Times New Roman" w:hAnsi="Times New Roman" w:cs="Times New Roman"/>
          <w:sz w:val="24"/>
          <w:szCs w:val="24"/>
          <w:lang w:eastAsia="ru-RU"/>
        </w:rPr>
        <w:t xml:space="preserve">к которому </w:t>
      </w:r>
      <w:r w:rsidR="0062558C">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2558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против 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83CD6">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783CD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2558C" w:rsidRPr="0062558C">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с целью участия 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783CD6">
        <w:rPr>
          <w:rFonts w:ascii="Times New Roman" w:eastAsia="Times New Roman" w:hAnsi="Times New Roman" w:cs="Times New Roman"/>
          <w:sz w:val="24"/>
          <w:szCs w:val="24"/>
          <w:lang w:eastAsia="ru-RU"/>
        </w:rPr>
        <w:t>_(</w:t>
      </w:r>
      <w:proofErr w:type="gramEnd"/>
      <w:r w:rsidRPr="00783CD6">
        <w:rPr>
          <w:rFonts w:ascii="Times New Roman" w:eastAsia="Times New Roman" w:hAnsi="Times New Roman" w:cs="Times New Roman"/>
          <w:i/>
          <w:sz w:val="24"/>
          <w:szCs w:val="24"/>
          <w:lang w:eastAsia="ru-RU"/>
        </w:rPr>
        <w:t>указать наименование закупки</w:t>
      </w:r>
      <w:r w:rsidRPr="00783CD6">
        <w:rPr>
          <w:rFonts w:ascii="Times New Roman" w:eastAsia="Times New Roman" w:hAnsi="Times New Roman" w:cs="Times New Roman"/>
          <w:sz w:val="24"/>
          <w:szCs w:val="24"/>
          <w:lang w:eastAsia="ru-RU"/>
        </w:rPr>
        <w:t xml:space="preserve">). Также подтверждаем, что в </w:t>
      </w:r>
      <w:r w:rsidRPr="00783CD6">
        <w:rPr>
          <w:rFonts w:ascii="Times New Roman" w:eastAsia="Times New Roman" w:hAnsi="Times New Roman" w:cs="Times New Roman"/>
          <w:sz w:val="24"/>
          <w:szCs w:val="24"/>
          <w:lang w:eastAsia="ru-RU"/>
        </w:rPr>
        <w:lastRenderedPageBreak/>
        <w:t>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сведения о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уведомляем об отсутствии у 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sidDel="0086442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xml:space="preserve">Настоящим уведомляем об отсутствии </w:t>
      </w:r>
      <w:r w:rsidRPr="00783CD6">
        <w:rPr>
          <w:rFonts w:ascii="Times New Roman" w:eastAsia="Times New Roman" w:hAnsi="Times New Roman" w:cs="Arial"/>
          <w:color w:val="000000"/>
          <w:sz w:val="24"/>
          <w:szCs w:val="24"/>
          <w:lang w:eastAsia="ru-RU"/>
        </w:rPr>
        <w:t xml:space="preserve">между участником закупки </w:t>
      </w:r>
      <w:r w:rsidRPr="00783CD6">
        <w:rPr>
          <w:rFonts w:ascii="Times New Roman" w:eastAsia="Times New Roman" w:hAnsi="Times New Roman" w:cs="Times New Roman"/>
          <w:sz w:val="24"/>
          <w:szCs w:val="24"/>
          <w:lang w:eastAsia="ru-RU"/>
        </w:rPr>
        <w:t xml:space="preserve">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Arial"/>
          <w:color w:val="000000"/>
          <w:sz w:val="24"/>
          <w:szCs w:val="24"/>
          <w:lang w:eastAsia="ru-RU"/>
        </w:rPr>
        <w:t xml:space="preserve">и </w:t>
      </w:r>
      <w:r w:rsidRPr="00783CD6">
        <w:rPr>
          <w:rFonts w:ascii="Times New Roman" w:eastAsia="Times New Roman" w:hAnsi="Times New Roman" w:cs="Times New Roman"/>
          <w:sz w:val="24"/>
          <w:szCs w:val="24"/>
          <w:lang w:eastAsia="ru-RU"/>
        </w:rPr>
        <w:t>ПАО «</w:t>
      </w:r>
      <w:r w:rsidR="004264C3" w:rsidRPr="004264C3">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83CD6">
        <w:rPr>
          <w:rFonts w:ascii="Times New Roman" w:eastAsia="Times New Roman" w:hAnsi="Times New Roman" w:cs="Times New Roman"/>
          <w:i/>
          <w:sz w:val="24"/>
          <w:szCs w:val="24"/>
          <w:lang w:eastAsia="ru-RU"/>
        </w:rPr>
        <w:t>абз</w:t>
      </w:r>
      <w:proofErr w:type="spellEnd"/>
      <w:r w:rsidRPr="00783CD6">
        <w:rPr>
          <w:rFonts w:ascii="Times New Roman" w:eastAsia="Times New Roman" w:hAnsi="Times New Roman" w:cs="Times New Roman"/>
          <w:i/>
          <w:sz w:val="24"/>
          <w:szCs w:val="24"/>
          <w:lang w:eastAsia="ru-RU"/>
        </w:rPr>
        <w:t xml:space="preserve">. 1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б)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1 пункта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i/>
          <w:sz w:val="24"/>
          <w:szCs w:val="24"/>
          <w:lang w:eastAsia="ru-RU"/>
        </w:rPr>
        <w:instrText xml:space="preserve"> REF _Ref368314814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B6FC5">
        <w:rPr>
          <w:rFonts w:ascii="Times New Roman" w:eastAsia="Times New Roman" w:hAnsi="Times New Roman" w:cs="Times New Roman"/>
          <w:i/>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83CD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783CD6">
        <w:rPr>
          <w:rFonts w:ascii="Times New Roman" w:eastAsia="Times New Roman" w:hAnsi="Times New Roman" w:cs="Times New Roman"/>
          <w:i/>
          <w:color w:val="808080"/>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w:t>
      </w:r>
      <w:r w:rsidRPr="00783CD6">
        <w:rPr>
          <w:rFonts w:ascii="Times New Roman" w:eastAsia="Times New Roman" w:hAnsi="Times New Roman" w:cs="Times New Roman"/>
          <w:sz w:val="24"/>
          <w:szCs w:val="24"/>
          <w:lang w:eastAsia="ru-RU"/>
        </w:rPr>
        <w:lastRenderedPageBreak/>
        <w:t>3 (трех) рабочих дней с даты получения от Заказчика проекта договора и представить все подписанные экземпляры договора Заказчику.</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783CD6" w:rsidRPr="00783CD6" w:rsidRDefault="00783CD6" w:rsidP="00783CD6">
      <w:pPr>
        <w:spacing w:after="0" w:line="240" w:lineRule="auto"/>
        <w:ind w:firstLine="56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783CD6" w:rsidRPr="00783CD6" w:rsidTr="00783CD6">
        <w:trPr>
          <w:tblHeader/>
        </w:trPr>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п/п</w:t>
            </w:r>
          </w:p>
        </w:tc>
        <w:tc>
          <w:tcPr>
            <w:tcW w:w="6145" w:type="dxa"/>
            <w:vAlign w:val="center"/>
          </w:tcPr>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документа</w:t>
            </w:r>
          </w:p>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[указываются документы, перечисленные в пунктах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_Ref378863846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7B6FC5">
              <w:rPr>
                <w:rFonts w:ascii="Times New Roman" w:eastAsia="Times New Roman" w:hAnsi="Times New Roman" w:cs="Times New Roman"/>
                <w:lang w:eastAsia="ru-RU"/>
              </w:rPr>
              <w:t>18</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_Ref368314814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7B6FC5">
              <w:rPr>
                <w:rFonts w:ascii="Times New Roman" w:eastAsia="Times New Roman" w:hAnsi="Times New Roman" w:cs="Times New Roman"/>
                <w:lang w:eastAsia="ru-RU"/>
              </w:rPr>
              <w:t>29</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_Ref368316022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7B6FC5">
              <w:rPr>
                <w:rFonts w:ascii="Times New Roman" w:eastAsia="Times New Roman" w:hAnsi="Times New Roman" w:cs="Times New Roman"/>
                <w:lang w:eastAsia="ru-RU"/>
              </w:rPr>
              <w:t>31</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hyperlink w:anchor="_РАЗДЕЛ_II._СВЕДЕНИЯ" w:history="1">
              <w:r w:rsidRPr="00783CD6">
                <w:rPr>
                  <w:rFonts w:ascii="Times New Roman" w:eastAsia="Times New Roman" w:hAnsi="Times New Roman" w:cs="Times New Roman"/>
                  <w:color w:val="0000FF"/>
                  <w:u w:val="single"/>
                  <w:lang w:eastAsia="ru-RU"/>
                </w:rPr>
                <w:t>раздела II «Информационная карта»</w:t>
              </w:r>
            </w:hyperlink>
            <w:r w:rsidRPr="00783CD6">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 </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страницы</w:t>
            </w:r>
          </w:p>
        </w:tc>
        <w:tc>
          <w:tcPr>
            <w:tcW w:w="1108"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Число</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w:t>
            </w:r>
          </w:p>
        </w:tc>
      </w:tr>
      <w:tr w:rsidR="00783CD6" w:rsidRPr="00783CD6" w:rsidTr="00783CD6">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p>
        </w:tc>
        <w:tc>
          <w:tcPr>
            <w:tcW w:w="6145"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221"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108" w:type="dxa"/>
          </w:tcPr>
          <w:p w:rsidR="00783CD6" w:rsidRPr="00783CD6" w:rsidRDefault="00783CD6" w:rsidP="00783CD6">
            <w:pPr>
              <w:spacing w:after="0" w:line="240" w:lineRule="auto"/>
              <w:rPr>
                <w:rFonts w:ascii="Times New Roman" w:eastAsia="Times New Roman" w:hAnsi="Times New Roman" w:cs="Times New Roman"/>
                <w:lang w:eastAsia="ru-RU"/>
              </w:rPr>
            </w:pPr>
          </w:p>
        </w:tc>
      </w:tr>
    </w:tbl>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783CD6">
        <w:rPr>
          <w:rFonts w:ascii="Times New Roman" w:eastAsia="Times New Roman" w:hAnsi="Times New Roman" w:cs="Times New Roman"/>
          <w:color w:val="808080"/>
          <w:lang w:eastAsia="ru-RU"/>
        </w:rPr>
        <w:t>ИНСТРУКЦИИ ПО ЗАПОЛНЕНИЮ:</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83CD6">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783CD6">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783CD6">
        <w:rPr>
          <w:rFonts w:ascii="Times New Roman" w:eastAsia="MS Mincho" w:hAnsi="Times New Roman" w:cs="Times New Roman"/>
          <w:b/>
          <w:bCs/>
          <w:color w:val="548DD4"/>
          <w:kern w:val="32"/>
          <w:sz w:val="28"/>
          <w:szCs w:val="24"/>
          <w:lang w:eastAsia="x-none"/>
        </w:rPr>
        <w:t>ГО</w:t>
      </w:r>
      <w:r w:rsidRPr="00783CD6">
        <w:rPr>
          <w:rFonts w:ascii="Times New Roman" w:eastAsia="MS Mincho" w:hAnsi="Times New Roman" w:cs="Times New Roman"/>
          <w:b/>
          <w:bCs/>
          <w:color w:val="548DD4"/>
          <w:kern w:val="32"/>
          <w:sz w:val="28"/>
          <w:szCs w:val="24"/>
          <w:lang w:val="x-none" w:eastAsia="x-none"/>
        </w:rPr>
        <w:t xml:space="preserve"> </w:t>
      </w:r>
      <w:r w:rsidRPr="00783CD6">
        <w:rPr>
          <w:rFonts w:ascii="Times New Roman" w:eastAsia="MS Mincho" w:hAnsi="Times New Roman" w:cs="Times New Roman"/>
          <w:b/>
          <w:bCs/>
          <w:color w:val="548DD4"/>
          <w:kern w:val="32"/>
          <w:sz w:val="28"/>
          <w:szCs w:val="24"/>
          <w:lang w:eastAsia="x-none"/>
        </w:rPr>
        <w:t>ЗАПРОСА КОТИРОВОК</w:t>
      </w:r>
      <w:bookmarkEnd w:id="81"/>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Приложение к Заявке от «___» __________ 20___ г. №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 ________________________________________________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783CD6">
        <w:rPr>
          <w:rFonts w:ascii="Times New Roman" w:eastAsia="Times New Roman" w:hAnsi="Times New Roman" w:cs="Times New Roman"/>
          <w:sz w:val="24"/>
          <w:szCs w:val="24"/>
          <w:lang w:eastAsia="ru-RU"/>
        </w:rPr>
        <w:t xml:space="preserve">АНКЕТА УЧАСТНИКА ОТКРЫТОГО </w:t>
      </w:r>
      <w:bookmarkEnd w:id="84"/>
      <w:bookmarkEnd w:id="85"/>
      <w:r w:rsidRPr="00783CD6">
        <w:rPr>
          <w:rFonts w:ascii="Times New Roman" w:eastAsia="Times New Roman" w:hAnsi="Times New Roman" w:cs="Times New Roman"/>
          <w:sz w:val="24"/>
          <w:szCs w:val="24"/>
          <w:lang w:eastAsia="ru-RU"/>
        </w:rPr>
        <w:t>ЗАПРОСА КОТИРОВОК</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783CD6" w:rsidRPr="00783CD6" w:rsidRDefault="00783CD6" w:rsidP="00783CD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83CD6" w:rsidRPr="00783CD6" w:rsidTr="00783CD6">
        <w:trPr>
          <w:cantSplit/>
          <w:trHeight w:val="240"/>
          <w:tblHeader/>
        </w:trPr>
        <w:tc>
          <w:tcPr>
            <w:tcW w:w="306"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tc>
        <w:tc>
          <w:tcPr>
            <w:tcW w:w="3000"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Сведения об Участнике Открытого запроса котировок</w:t>
            </w:r>
          </w:p>
        </w:tc>
      </w:tr>
      <w:tr w:rsidR="00783CD6" w:rsidRPr="00783CD6" w:rsidTr="00783CD6">
        <w:trPr>
          <w:cantSplit/>
          <w:trHeight w:val="471"/>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физического лица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Виды деятельности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ИНН, дата постановки на учет в налоговом органе,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Балансовая стоимость </w:t>
            </w:r>
            <w:proofErr w:type="gramStart"/>
            <w:r w:rsidRPr="00783CD6">
              <w:rPr>
                <w:rFonts w:ascii="Times New Roman" w:eastAsia="Times New Roman" w:hAnsi="Times New Roman" w:cs="Times New Roman"/>
                <w:sz w:val="24"/>
                <w:szCs w:val="24"/>
                <w:lang w:eastAsia="ru-RU"/>
              </w:rPr>
              <w:t>активов  (</w:t>
            </w:r>
            <w:proofErr w:type="gramEnd"/>
            <w:r w:rsidRPr="00783CD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17.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 управления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Численность персонала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Сведения об отнесении Участника к </w:t>
            </w:r>
            <w:r w:rsidRPr="00783CD6">
              <w:rPr>
                <w:rFonts w:ascii="Times New Roman" w:eastAsia="Times New Roman" w:hAnsi="Times New Roman" w:cs="Arial"/>
                <w:color w:val="000000"/>
                <w:sz w:val="24"/>
                <w:szCs w:val="24"/>
                <w:lang w:eastAsia="ru-RU"/>
              </w:rPr>
              <w:t>Субъектам МСП</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86" w:name="_Toc98251773"/>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bookmarkEnd w:id="86"/>
      <w:r w:rsidRPr="00783CD6">
        <w:rPr>
          <w:rFonts w:ascii="Times New Roman" w:eastAsia="Times New Roman" w:hAnsi="Times New Roman" w:cs="Times New Roman"/>
          <w:color w:val="808080"/>
          <w:sz w:val="24"/>
          <w:szCs w:val="24"/>
          <w:lang w:eastAsia="ru-RU"/>
        </w:rPr>
        <w:t>:</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783CD6" w:rsidDel="00782B65">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93565A" w:rsidRDefault="0093565A" w:rsidP="00783CD6">
      <w:pPr>
        <w:spacing w:after="0" w:line="240" w:lineRule="auto"/>
        <w:rPr>
          <w:rFonts w:ascii="Times New Roman" w:eastAsia="Times New Roman" w:hAnsi="Times New Roman" w:cs="Times New Roman"/>
          <w:sz w:val="24"/>
          <w:szCs w:val="24"/>
          <w:lang w:eastAsia="ru-RU"/>
        </w:rPr>
        <w:sectPr w:rsidR="0093565A" w:rsidSect="00783CD6">
          <w:headerReference w:type="default" r:id="rId36"/>
          <w:pgSz w:w="11907" w:h="16839" w:code="9"/>
          <w:pgMar w:top="851" w:right="567" w:bottom="567" w:left="1134" w:header="720" w:footer="720" w:gutter="0"/>
          <w:pgNumType w:start="1"/>
          <w:cols w:space="708"/>
          <w:noEndnote/>
          <w:titlePg/>
          <w:docGrid w:linePitch="326"/>
        </w:sectPr>
      </w:pPr>
    </w:p>
    <w:p w:rsidR="0093565A" w:rsidRPr="0093565A" w:rsidRDefault="0093565A" w:rsidP="0093565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93565A">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p>
    <w:p w:rsidR="0093565A" w:rsidRP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ТЕХНИКО-КОММЕРЧЕСКОЕ ПРЕДЛОЖЕНИЕ</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p>
    <w:p w:rsidR="0093565A" w:rsidRP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Суть технико-коммерческого предложения:</w:t>
      </w:r>
    </w:p>
    <w:p w:rsidR="0093565A" w:rsidRPr="0093565A" w:rsidRDefault="0093565A" w:rsidP="0093565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3565A">
        <w:rPr>
          <w:rFonts w:ascii="Times New Roman" w:eastAsia="Calibri" w:hAnsi="Times New Roman" w:cs="Times New Roman"/>
          <w:b/>
          <w:color w:val="000000" w:themeColor="text1"/>
          <w:sz w:val="24"/>
          <w:szCs w:val="24"/>
        </w:rPr>
        <w:t xml:space="preserve">Предмет закупки: </w:t>
      </w:r>
      <w:r w:rsidRPr="0093565A">
        <w:rPr>
          <w:rFonts w:ascii="Times New Roman" w:eastAsia="Calibri" w:hAnsi="Times New Roman" w:cs="Times New Roman"/>
          <w:color w:val="000000" w:themeColor="text1"/>
          <w:sz w:val="24"/>
          <w:szCs w:val="24"/>
        </w:rPr>
        <w:t xml:space="preserve">Право на заключение договора, предметом которого является </w:t>
      </w:r>
      <w:r w:rsidRPr="0093565A">
        <w:rPr>
          <w:rFonts w:ascii="Times New Roman" w:eastAsia="Calibri" w:hAnsi="Times New Roman" w:cs="Times New Roman"/>
          <w:color w:val="000000"/>
          <w:sz w:val="24"/>
          <w:szCs w:val="24"/>
        </w:rPr>
        <w:t xml:space="preserve">поставка </w:t>
      </w:r>
      <w:r w:rsidRPr="0093565A">
        <w:rPr>
          <w:rFonts w:ascii="Times New Roman" w:hAnsi="Times New Roman" w:cs="Times New Roman"/>
          <w:color w:val="000000"/>
          <w:sz w:val="24"/>
          <w:szCs w:val="26"/>
        </w:rPr>
        <w:t>автомобилей</w:t>
      </w:r>
      <w:r w:rsidRPr="0093565A">
        <w:rPr>
          <w:rFonts w:ascii="Times New Roman" w:eastAsia="Times New Roman" w:hAnsi="Times New Roman" w:cs="Times New Roman"/>
          <w:color w:val="000000"/>
          <w:sz w:val="24"/>
          <w:szCs w:val="24"/>
          <w:lang w:eastAsia="ru-RU"/>
        </w:rPr>
        <w:t>.</w:t>
      </w:r>
    </w:p>
    <w:p w:rsidR="0093565A" w:rsidRPr="0093565A" w:rsidRDefault="0093565A" w:rsidP="0093565A">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tbl>
      <w:tblPr>
        <w:tblW w:w="1548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2872"/>
        <w:gridCol w:w="1276"/>
        <w:gridCol w:w="1701"/>
        <w:gridCol w:w="3260"/>
        <w:gridCol w:w="567"/>
        <w:gridCol w:w="850"/>
        <w:gridCol w:w="1306"/>
        <w:gridCol w:w="1241"/>
        <w:gridCol w:w="1139"/>
        <w:gridCol w:w="708"/>
        <w:gridCol w:w="30"/>
      </w:tblGrid>
      <w:tr w:rsidR="0093565A" w:rsidRPr="0093565A" w:rsidTr="00DA778F">
        <w:trPr>
          <w:gridAfter w:val="1"/>
          <w:wAfter w:w="30" w:type="dxa"/>
          <w:trHeight w:val="762"/>
        </w:trPr>
        <w:tc>
          <w:tcPr>
            <w:tcW w:w="530"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 п/п</w:t>
            </w:r>
          </w:p>
        </w:tc>
        <w:tc>
          <w:tcPr>
            <w:tcW w:w="2872"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Наименование товара*</w:t>
            </w:r>
          </w:p>
        </w:tc>
        <w:tc>
          <w:tcPr>
            <w:tcW w:w="1276" w:type="dxa"/>
            <w:vMerge w:val="restart"/>
            <w:textDirection w:val="btLr"/>
          </w:tcPr>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p>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p>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Модель, модификация*</w:t>
            </w:r>
          </w:p>
        </w:tc>
        <w:tc>
          <w:tcPr>
            <w:tcW w:w="1701" w:type="dxa"/>
            <w:vMerge w:val="restart"/>
            <w:vAlign w:val="center"/>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color w:val="000000"/>
                <w:sz w:val="20"/>
                <w:szCs w:val="20"/>
                <w:lang w:eastAsia="ru-RU"/>
              </w:rPr>
              <w:t>Производитель</w:t>
            </w:r>
          </w:p>
        </w:tc>
        <w:tc>
          <w:tcPr>
            <w:tcW w:w="3260"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Описание**</w:t>
            </w:r>
          </w:p>
        </w:tc>
        <w:tc>
          <w:tcPr>
            <w:tcW w:w="567"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 xml:space="preserve">Ед. </w:t>
            </w:r>
            <w:proofErr w:type="spellStart"/>
            <w:r w:rsidRPr="0093565A">
              <w:rPr>
                <w:rFonts w:ascii="Times New Roman" w:eastAsia="Times New Roman" w:hAnsi="Times New Roman" w:cs="Times New Roman"/>
                <w:b/>
                <w:bCs/>
                <w:sz w:val="20"/>
                <w:szCs w:val="20"/>
                <w:lang w:eastAsia="ru-RU"/>
              </w:rPr>
              <w:t>изм</w:t>
            </w:r>
            <w:proofErr w:type="spellEnd"/>
          </w:p>
        </w:tc>
        <w:tc>
          <w:tcPr>
            <w:tcW w:w="850" w:type="dxa"/>
            <w:vMerge w:val="restart"/>
            <w:textDirection w:val="btLr"/>
            <w:vAlign w:val="center"/>
          </w:tcPr>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Количество</w:t>
            </w:r>
          </w:p>
        </w:tc>
        <w:tc>
          <w:tcPr>
            <w:tcW w:w="3686" w:type="dxa"/>
            <w:gridSpan w:val="3"/>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Предложение Претендента</w:t>
            </w:r>
          </w:p>
        </w:tc>
        <w:tc>
          <w:tcPr>
            <w:tcW w:w="708" w:type="dxa"/>
            <w:vMerge w:val="restart"/>
            <w:shd w:val="clear" w:color="auto" w:fill="auto"/>
            <w:textDirection w:val="btLr"/>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Страна происхождения товара</w:t>
            </w:r>
          </w:p>
        </w:tc>
      </w:tr>
      <w:tr w:rsidR="0093565A" w:rsidRPr="0093565A" w:rsidTr="00DA778F">
        <w:trPr>
          <w:gridAfter w:val="1"/>
          <w:wAfter w:w="30" w:type="dxa"/>
          <w:trHeight w:val="1042"/>
        </w:trPr>
        <w:tc>
          <w:tcPr>
            <w:tcW w:w="530"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2872"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1276" w:type="dxa"/>
            <w:vMerge/>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1701" w:type="dxa"/>
            <w:vMerge/>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3260"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567"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850" w:type="dxa"/>
            <w:vMerge/>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1306"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color w:val="000000"/>
                <w:sz w:val="20"/>
                <w:szCs w:val="20"/>
                <w:lang w:eastAsia="ru-RU"/>
              </w:rPr>
            </w:pPr>
            <w:r w:rsidRPr="0093565A">
              <w:rPr>
                <w:rFonts w:ascii="Times New Roman" w:eastAsia="Times New Roman" w:hAnsi="Times New Roman" w:cs="Times New Roman"/>
                <w:b/>
                <w:bCs/>
                <w:color w:val="000000"/>
                <w:sz w:val="20"/>
                <w:szCs w:val="20"/>
                <w:lang w:eastAsia="ru-RU"/>
              </w:rPr>
              <w:t xml:space="preserve">Цена за единицу </w:t>
            </w:r>
            <w:r w:rsidRPr="0093565A">
              <w:rPr>
                <w:rFonts w:ascii="Times New Roman" w:eastAsia="Times New Roman" w:hAnsi="Times New Roman" w:cs="Times New Roman"/>
                <w:b/>
                <w:bCs/>
                <w:sz w:val="20"/>
                <w:szCs w:val="20"/>
                <w:lang w:eastAsia="ru-RU"/>
              </w:rPr>
              <w:t>Товара</w:t>
            </w:r>
            <w:r w:rsidRPr="0093565A">
              <w:rPr>
                <w:rFonts w:ascii="Times New Roman" w:eastAsia="Times New Roman" w:hAnsi="Times New Roman" w:cs="Times New Roman"/>
                <w:b/>
                <w:bCs/>
                <w:color w:val="000000"/>
                <w:sz w:val="20"/>
                <w:szCs w:val="20"/>
                <w:lang w:eastAsia="ru-RU"/>
              </w:rPr>
              <w:t xml:space="preserve"> без НДС, включая стоимость тары и доставку, рубли РФ</w:t>
            </w:r>
          </w:p>
        </w:tc>
        <w:tc>
          <w:tcPr>
            <w:tcW w:w="1241"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color w:val="000000"/>
                <w:sz w:val="20"/>
                <w:szCs w:val="20"/>
                <w:lang w:eastAsia="ru-RU"/>
              </w:rPr>
            </w:pPr>
            <w:r w:rsidRPr="0093565A">
              <w:rPr>
                <w:rFonts w:ascii="Times New Roman" w:eastAsia="Times New Roman" w:hAnsi="Times New Roman" w:cs="Times New Roman"/>
                <w:b/>
                <w:bCs/>
                <w:sz w:val="20"/>
                <w:szCs w:val="20"/>
                <w:lang w:eastAsia="ru-RU"/>
              </w:rPr>
              <w:t>сумма, без НДС (по ставке18 %), включая стоимость тары и доставку, в рублях РФ</w:t>
            </w:r>
          </w:p>
        </w:tc>
        <w:tc>
          <w:tcPr>
            <w:tcW w:w="1139" w:type="dxa"/>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p>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r>
      <w:tr w:rsidR="0093565A" w:rsidRPr="0093565A" w:rsidTr="00DA778F">
        <w:trPr>
          <w:gridAfter w:val="1"/>
          <w:wAfter w:w="30" w:type="dxa"/>
          <w:trHeight w:val="285"/>
        </w:trPr>
        <w:tc>
          <w:tcPr>
            <w:tcW w:w="530" w:type="dxa"/>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1</w:t>
            </w:r>
          </w:p>
        </w:tc>
        <w:tc>
          <w:tcPr>
            <w:tcW w:w="2872" w:type="dxa"/>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2</w:t>
            </w:r>
          </w:p>
        </w:tc>
        <w:tc>
          <w:tcPr>
            <w:tcW w:w="1276" w:type="dxa"/>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3</w:t>
            </w:r>
          </w:p>
        </w:tc>
        <w:tc>
          <w:tcPr>
            <w:tcW w:w="1701" w:type="dxa"/>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4</w:t>
            </w:r>
          </w:p>
        </w:tc>
        <w:tc>
          <w:tcPr>
            <w:tcW w:w="3260"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5</w:t>
            </w:r>
          </w:p>
        </w:tc>
        <w:tc>
          <w:tcPr>
            <w:tcW w:w="567"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6</w:t>
            </w:r>
          </w:p>
        </w:tc>
        <w:tc>
          <w:tcPr>
            <w:tcW w:w="850" w:type="dxa"/>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7</w:t>
            </w:r>
          </w:p>
        </w:tc>
        <w:tc>
          <w:tcPr>
            <w:tcW w:w="1306" w:type="dxa"/>
            <w:shd w:val="clear" w:color="auto" w:fill="auto"/>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8</w:t>
            </w:r>
          </w:p>
        </w:tc>
        <w:tc>
          <w:tcPr>
            <w:tcW w:w="1241" w:type="dxa"/>
            <w:shd w:val="clear" w:color="auto" w:fill="auto"/>
            <w:noWrap/>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9</w:t>
            </w:r>
          </w:p>
        </w:tc>
        <w:tc>
          <w:tcPr>
            <w:tcW w:w="1139" w:type="dxa"/>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10</w:t>
            </w:r>
          </w:p>
        </w:tc>
        <w:tc>
          <w:tcPr>
            <w:tcW w:w="708" w:type="dxa"/>
            <w:shd w:val="clear" w:color="auto" w:fill="auto"/>
            <w:noWrap/>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11</w:t>
            </w:r>
          </w:p>
        </w:tc>
      </w:tr>
      <w:tr w:rsidR="0093565A" w:rsidRPr="0093565A" w:rsidTr="00DA778F">
        <w:trPr>
          <w:gridAfter w:val="1"/>
          <w:wAfter w:w="30" w:type="dxa"/>
          <w:trHeight w:val="600"/>
        </w:trPr>
        <w:tc>
          <w:tcPr>
            <w:tcW w:w="530"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2872" w:type="dxa"/>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1276" w:type="dxa"/>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1701" w:type="dxa"/>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3260" w:type="dxa"/>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Описание товара приведено в Приложении № 1 к Технико-коммерческому предложению</w:t>
            </w:r>
          </w:p>
        </w:tc>
        <w:tc>
          <w:tcPr>
            <w:tcW w:w="567" w:type="dxa"/>
            <w:shd w:val="clear" w:color="auto" w:fill="auto"/>
            <w:noWrap/>
            <w:vAlign w:val="center"/>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шт.</w:t>
            </w:r>
          </w:p>
        </w:tc>
        <w:tc>
          <w:tcPr>
            <w:tcW w:w="850" w:type="dxa"/>
            <w:shd w:val="clear" w:color="auto" w:fill="auto"/>
            <w:vAlign w:val="center"/>
          </w:tcPr>
          <w:p w:rsidR="0093565A" w:rsidRPr="0093565A" w:rsidRDefault="001E6507" w:rsidP="0093565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1306" w:type="dxa"/>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 </w:t>
            </w:r>
          </w:p>
        </w:tc>
        <w:tc>
          <w:tcPr>
            <w:tcW w:w="1241" w:type="dxa"/>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bCs/>
                <w:lang w:eastAsia="ru-RU"/>
              </w:rPr>
            </w:pPr>
            <w:r w:rsidRPr="0093565A">
              <w:rPr>
                <w:rFonts w:ascii="Times New Roman" w:eastAsia="Times New Roman" w:hAnsi="Times New Roman" w:cs="Times New Roman"/>
                <w:bCs/>
                <w:lang w:eastAsia="ru-RU"/>
              </w:rPr>
              <w:t> </w:t>
            </w:r>
          </w:p>
        </w:tc>
        <w:tc>
          <w:tcPr>
            <w:tcW w:w="1139" w:type="dxa"/>
          </w:tcPr>
          <w:p w:rsidR="0093565A" w:rsidRPr="0093565A" w:rsidRDefault="0093565A" w:rsidP="0093565A">
            <w:pPr>
              <w:spacing w:after="0" w:line="240" w:lineRule="auto"/>
              <w:rPr>
                <w:rFonts w:ascii="Times New Roman" w:eastAsia="Times New Roman" w:hAnsi="Times New Roman" w:cs="Times New Roman"/>
                <w:bCs/>
                <w:lang w:eastAsia="ru-RU"/>
              </w:rPr>
            </w:pPr>
          </w:p>
        </w:tc>
        <w:tc>
          <w:tcPr>
            <w:tcW w:w="708" w:type="dxa"/>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bCs/>
                <w:lang w:eastAsia="ru-RU"/>
              </w:rPr>
            </w:pPr>
            <w:r w:rsidRPr="0093565A">
              <w:rPr>
                <w:rFonts w:ascii="Times New Roman" w:eastAsia="Times New Roman" w:hAnsi="Times New Roman" w:cs="Times New Roman"/>
                <w:bCs/>
                <w:lang w:eastAsia="ru-RU"/>
              </w:rPr>
              <w:t> </w:t>
            </w:r>
          </w:p>
        </w:tc>
      </w:tr>
      <w:tr w:rsidR="0093565A" w:rsidRPr="0093565A" w:rsidTr="00DA778F">
        <w:trPr>
          <w:trHeight w:val="3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Требуемые сроки поставки:</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1461CF" w:rsidRDefault="001461CF"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Не позднее 15 декабря 2018 года</w:t>
            </w:r>
          </w:p>
        </w:tc>
      </w:tr>
      <w:tr w:rsidR="0093565A" w:rsidRPr="0093565A" w:rsidTr="00DA778F">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21535C" w:rsidRDefault="0093565A" w:rsidP="0093565A">
            <w:pPr>
              <w:spacing w:after="0" w:line="240" w:lineRule="auto"/>
              <w:rPr>
                <w:rFonts w:ascii="Times New Roman" w:eastAsia="Times New Roman" w:hAnsi="Times New Roman" w:cs="Times New Roman"/>
                <w:color w:val="000000"/>
                <w:lang w:eastAsia="ru-RU"/>
              </w:rPr>
            </w:pPr>
            <w:r w:rsidRPr="0021535C">
              <w:rPr>
                <w:rFonts w:ascii="Times New Roman" w:eastAsia="Times New Roman" w:hAnsi="Times New Roman" w:cs="Times New Roman"/>
                <w:color w:val="000000"/>
                <w:lang w:eastAsia="ru-RU"/>
              </w:rPr>
              <w:t>Особые условия</w:t>
            </w:r>
          </w:p>
        </w:tc>
        <w:tc>
          <w:tcPr>
            <w:tcW w:w="12078" w:type="dxa"/>
            <w:gridSpan w:val="10"/>
            <w:tcBorders>
              <w:top w:val="single" w:sz="4" w:space="0" w:color="auto"/>
              <w:left w:val="nil"/>
              <w:bottom w:val="single" w:sz="4" w:space="0" w:color="auto"/>
              <w:right w:val="single" w:sz="4" w:space="0" w:color="000000"/>
            </w:tcBorders>
            <w:shd w:val="clear" w:color="auto" w:fill="auto"/>
          </w:tcPr>
          <w:p w:rsidR="0093565A" w:rsidRPr="0021535C" w:rsidRDefault="0093565A" w:rsidP="0093565A">
            <w:pPr>
              <w:spacing w:after="0" w:line="240" w:lineRule="auto"/>
              <w:rPr>
                <w:rFonts w:ascii="Times New Roman" w:eastAsia="Times New Roman" w:hAnsi="Times New Roman" w:cs="Times New Roman"/>
                <w:b/>
                <w:bCs/>
                <w:color w:val="000000"/>
                <w:lang w:eastAsia="ru-RU"/>
              </w:rPr>
            </w:pPr>
            <w:r w:rsidRPr="0021535C">
              <w:rPr>
                <w:rFonts w:ascii="Times New Roman" w:eastAsia="Times New Roman" w:hAnsi="Times New Roman" w:cs="Times New Roman"/>
                <w:b/>
                <w:bCs/>
                <w:color w:val="000000"/>
                <w:lang w:eastAsia="ru-RU"/>
              </w:rPr>
              <w:t>Претендент является официальным дилером завода- изготовителя</w:t>
            </w:r>
          </w:p>
        </w:tc>
      </w:tr>
      <w:tr w:rsidR="0093565A" w:rsidRPr="0093565A" w:rsidTr="00DA778F">
        <w:trPr>
          <w:trHeight w:val="390"/>
        </w:trPr>
        <w:tc>
          <w:tcPr>
            <w:tcW w:w="340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Гарантийные обязательства:</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24 месяца либо 80 000 км пробега с момента передачи ТС покупателю</w:t>
            </w:r>
          </w:p>
        </w:tc>
      </w:tr>
      <w:tr w:rsidR="0093565A" w:rsidRPr="0093565A" w:rsidTr="00DA778F">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Место поставки:</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Республика Башкортостан, г. Уфа, ул. Каспийская,14</w:t>
            </w:r>
          </w:p>
        </w:tc>
      </w:tr>
      <w:tr w:rsidR="0093565A" w:rsidRPr="0093565A" w:rsidTr="00DA778F">
        <w:trPr>
          <w:trHeight w:val="315"/>
        </w:trPr>
        <w:tc>
          <w:tcPr>
            <w:tcW w:w="3402" w:type="dxa"/>
            <w:gridSpan w:val="2"/>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Транспортировка товара</w:t>
            </w:r>
          </w:p>
        </w:tc>
        <w:tc>
          <w:tcPr>
            <w:tcW w:w="12078" w:type="dxa"/>
            <w:gridSpan w:val="10"/>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3565A" w:rsidRPr="0093565A" w:rsidTr="00DA778F">
        <w:trPr>
          <w:trHeight w:val="509"/>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Контактное лицо по тех. Вопросам</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Фаттахов Ф.В. +7(347)2215719</w:t>
            </w:r>
          </w:p>
        </w:tc>
      </w:tr>
    </w:tbl>
    <w:p w:rsidR="0093565A" w:rsidRPr="0093565A" w:rsidRDefault="0093565A" w:rsidP="0093565A">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r w:rsidRPr="0093565A">
        <w:rPr>
          <w:rFonts w:ascii="Times New Roman" w:eastAsia="Times New Roman" w:hAnsi="Times New Roman" w:cs="Times New Roman"/>
          <w:color w:val="000000" w:themeColor="text1"/>
          <w:sz w:val="20"/>
          <w:szCs w:val="20"/>
          <w:lang w:eastAsia="ru-RU"/>
        </w:rPr>
        <w:t>*</w:t>
      </w:r>
      <w:r w:rsidRPr="0093565A">
        <w:rPr>
          <w:rFonts w:ascii="Times New Roman" w:eastAsia="Times New Roman" w:hAnsi="Times New Roman" w:cs="Times New Roman"/>
          <w:sz w:val="24"/>
          <w:szCs w:val="24"/>
          <w:lang w:eastAsia="ru-RU"/>
        </w:rPr>
        <w:t xml:space="preserve"> </w:t>
      </w:r>
      <w:r w:rsidRPr="0093565A">
        <w:rPr>
          <w:rFonts w:ascii="Times New Roman" w:eastAsia="Times New Roman" w:hAnsi="Times New Roman" w:cs="Times New Roman"/>
          <w:color w:val="000000" w:themeColor="text1"/>
          <w:sz w:val="20"/>
          <w:szCs w:val="20"/>
          <w:lang w:eastAsia="ru-RU"/>
        </w:rPr>
        <w:t xml:space="preserve">указать наименование, модель, </w:t>
      </w:r>
      <w:r w:rsidRPr="0093565A">
        <w:rPr>
          <w:rFonts w:ascii="Times New Roman" w:eastAsia="Times New Roman" w:hAnsi="Times New Roman" w:cs="Times New Roman"/>
          <w:bCs/>
          <w:sz w:val="20"/>
          <w:szCs w:val="20"/>
          <w:lang w:eastAsia="ru-RU"/>
        </w:rPr>
        <w:t>модификацию</w:t>
      </w:r>
      <w:r w:rsidRPr="0093565A">
        <w:rPr>
          <w:rFonts w:ascii="Times New Roman" w:eastAsia="Times New Roman" w:hAnsi="Times New Roman" w:cs="Times New Roman"/>
          <w:color w:val="000000" w:themeColor="text1"/>
          <w:sz w:val="20"/>
          <w:szCs w:val="20"/>
          <w:lang w:eastAsia="ru-RU"/>
        </w:rPr>
        <w:t xml:space="preserve"> поставляемого товара </w:t>
      </w:r>
    </w:p>
    <w:p w:rsidR="0093565A" w:rsidRPr="0093565A" w:rsidRDefault="0093565A" w:rsidP="0093565A">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r w:rsidRPr="0093565A">
        <w:rPr>
          <w:rFonts w:ascii="Times New Roman" w:eastAsia="Times New Roman" w:hAnsi="Times New Roman" w:cs="Times New Roman"/>
          <w:color w:val="000000" w:themeColor="text1"/>
          <w:sz w:val="20"/>
          <w:szCs w:val="20"/>
          <w:lang w:eastAsia="ru-RU"/>
        </w:rPr>
        <w:lastRenderedPageBreak/>
        <w:t>** обязательно для представления</w:t>
      </w:r>
    </w:p>
    <w:p w:rsidR="0093565A" w:rsidRPr="0093565A" w:rsidRDefault="0093565A" w:rsidP="0093565A">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p>
    <w:p w:rsidR="0093565A" w:rsidRPr="0093565A" w:rsidRDefault="0093565A" w:rsidP="0093565A">
      <w:pPr>
        <w:numPr>
          <w:ilvl w:val="0"/>
          <w:numId w:val="41"/>
        </w:numPr>
        <w:spacing w:after="0" w:line="240" w:lineRule="auto"/>
        <w:contextualSpacing/>
        <w:rPr>
          <w:rFonts w:ascii="Times New Roman" w:eastAsia="Times New Roman" w:hAnsi="Times New Roman" w:cs="Times New Roman"/>
          <w:b/>
          <w:i/>
          <w:lang w:eastAsia="ru-RU"/>
        </w:rPr>
      </w:pPr>
      <w:r w:rsidRPr="0093565A">
        <w:rPr>
          <w:rFonts w:ascii="Times New Roman" w:eastAsia="Times New Roman" w:hAnsi="Times New Roman" w:cs="Times New Roman"/>
          <w:b/>
          <w:i/>
          <w:lang w:eastAsia="ru-RU"/>
        </w:rPr>
        <w:t>Цена договора ___________________________ руб. (с НДС 18</w:t>
      </w:r>
      <w:proofErr w:type="gramStart"/>
      <w:r w:rsidRPr="0093565A">
        <w:rPr>
          <w:rFonts w:ascii="Times New Roman" w:eastAsia="Times New Roman" w:hAnsi="Times New Roman" w:cs="Times New Roman"/>
          <w:b/>
          <w:i/>
          <w:lang w:eastAsia="ru-RU"/>
        </w:rPr>
        <w:t>% ,</w:t>
      </w:r>
      <w:proofErr w:type="gramEnd"/>
      <w:r w:rsidRPr="0093565A">
        <w:rPr>
          <w:rFonts w:ascii="Times New Roman" w:eastAsia="Times New Roman" w:hAnsi="Times New Roman" w:cs="Times New Roman"/>
          <w:b/>
          <w:i/>
          <w:lang w:eastAsia="ru-RU"/>
        </w:rPr>
        <w:t xml:space="preserve"> _________ руб., без учета НДС, НДС не облагается)</w:t>
      </w:r>
    </w:p>
    <w:p w:rsidR="0093565A" w:rsidRPr="0093565A" w:rsidRDefault="0093565A" w:rsidP="0093565A">
      <w:pPr>
        <w:spacing w:after="0" w:line="240" w:lineRule="auto"/>
        <w:ind w:left="8496"/>
        <w:rPr>
          <w:rFonts w:ascii="Times New Roman" w:eastAsia="Times New Roman" w:hAnsi="Times New Roman" w:cs="Times New Roman"/>
          <w:b/>
          <w:i/>
          <w:vertAlign w:val="superscript"/>
          <w:lang w:eastAsia="ru-RU"/>
        </w:rPr>
      </w:pPr>
      <w:r w:rsidRPr="0093565A">
        <w:rPr>
          <w:rFonts w:ascii="Times New Roman" w:eastAsia="Times New Roman" w:hAnsi="Times New Roman" w:cs="Times New Roman"/>
          <w:b/>
          <w:i/>
          <w:vertAlign w:val="superscript"/>
          <w:lang w:eastAsia="ru-RU"/>
        </w:rPr>
        <w:t>указать необходимое</w:t>
      </w:r>
    </w:p>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__________________________________</w:t>
      </w:r>
      <w:r w:rsidRPr="0093565A">
        <w:rPr>
          <w:rFonts w:ascii="Times New Roman" w:eastAsia="Times New Roman" w:hAnsi="Times New Roman" w:cs="Times New Roman"/>
          <w:lang w:eastAsia="ru-RU"/>
        </w:rPr>
        <w:tab/>
        <w:t>__</w:t>
      </w:r>
      <w:r w:rsidRPr="0093565A">
        <w:rPr>
          <w:rFonts w:ascii="Times New Roman" w:eastAsia="Times New Roman" w:hAnsi="Times New Roman" w:cs="Times New Roman"/>
          <w:lang w:eastAsia="ru-RU"/>
        </w:rPr>
        <w:tab/>
      </w:r>
      <w:r w:rsidRPr="0093565A">
        <w:rPr>
          <w:rFonts w:ascii="Times New Roman" w:eastAsia="Times New Roman" w:hAnsi="Times New Roman" w:cs="Times New Roman"/>
          <w:lang w:eastAsia="ru-RU"/>
        </w:rPr>
        <w:tab/>
        <w:t xml:space="preserve">                         ___________________________</w:t>
      </w:r>
    </w:p>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 xml:space="preserve">(Подпись уполномоченного </w:t>
      </w:r>
      <w:proofErr w:type="gramStart"/>
      <w:r w:rsidRPr="0093565A">
        <w:rPr>
          <w:rFonts w:ascii="Times New Roman" w:eastAsia="Times New Roman" w:hAnsi="Times New Roman" w:cs="Times New Roman"/>
          <w:lang w:eastAsia="ru-RU"/>
        </w:rPr>
        <w:t>представителя)</w:t>
      </w:r>
      <w:r w:rsidRPr="0093565A">
        <w:rPr>
          <w:rFonts w:ascii="Times New Roman" w:eastAsia="Times New Roman" w:hAnsi="Times New Roman" w:cs="Times New Roman"/>
          <w:lang w:eastAsia="ru-RU"/>
        </w:rPr>
        <w:tab/>
      </w:r>
      <w:proofErr w:type="gramEnd"/>
      <w:r w:rsidRPr="0093565A">
        <w:rPr>
          <w:rFonts w:ascii="Times New Roman" w:eastAsia="Times New Roman" w:hAnsi="Times New Roman" w:cs="Times New Roman"/>
          <w:lang w:eastAsia="ru-RU"/>
        </w:rPr>
        <w:tab/>
        <w:t xml:space="preserve">                                          (Ф.И.О. и должность подписавшего)</w:t>
      </w:r>
    </w:p>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М.П. (при наличии печати)</w:t>
      </w:r>
    </w:p>
    <w:p w:rsidR="0093565A" w:rsidRPr="0093565A" w:rsidRDefault="0093565A" w:rsidP="0093565A">
      <w:pPr>
        <w:spacing w:after="0" w:line="240" w:lineRule="auto"/>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bookmarkStart w:id="87" w:name="_Форма_3_ТЕХНИКО-КОММЕРЧЕСКОЕ"/>
      <w:bookmarkEnd w:id="87"/>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93565A" w:rsidRPr="0093565A" w:rsidRDefault="0093565A" w:rsidP="0093565A">
      <w:pPr>
        <w:spacing w:after="0" w:line="240" w:lineRule="auto"/>
        <w:jc w:val="both"/>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93565A" w:rsidRPr="0093565A" w:rsidRDefault="0093565A" w:rsidP="0093565A">
      <w:pPr>
        <w:spacing w:after="0" w:line="240" w:lineRule="auto"/>
        <w:jc w:val="both"/>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color w:val="808080"/>
          <w:sz w:val="24"/>
          <w:szCs w:val="24"/>
          <w:lang w:eastAsia="ru-RU"/>
        </w:rPr>
        <w:t>2. Участник Открытого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3565A" w:rsidRPr="0093565A" w:rsidRDefault="0093565A" w:rsidP="0093565A">
      <w:pPr>
        <w:spacing w:after="0" w:line="240" w:lineRule="auto"/>
        <w:jc w:val="both"/>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93565A"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  </w:t>
      </w: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br w:type="page"/>
      </w:r>
      <w:bookmarkStart w:id="88" w:name="_Ref313304436"/>
      <w:bookmarkStart w:id="89" w:name="_Toc314507388"/>
      <w:bookmarkStart w:id="90" w:name="_Toc322209429"/>
    </w:p>
    <w:p w:rsidR="0093565A" w:rsidRPr="00783CD6" w:rsidRDefault="0093565A" w:rsidP="0093565A">
      <w:pPr>
        <w:spacing w:after="0" w:line="240" w:lineRule="auto"/>
        <w:jc w:val="right"/>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sz w:val="24"/>
          <w:szCs w:val="24"/>
          <w:lang w:eastAsia="ru-RU"/>
        </w:rPr>
        <w:lastRenderedPageBreak/>
        <w:t>Приложение № 1 к Технико-коммерческому предложению</w:t>
      </w:r>
    </w:p>
    <w:tbl>
      <w:tblPr>
        <w:tblW w:w="15441" w:type="dxa"/>
        <w:tblLook w:val="04A0" w:firstRow="1" w:lastRow="0" w:firstColumn="1" w:lastColumn="0" w:noHBand="0" w:noVBand="1"/>
      </w:tblPr>
      <w:tblGrid>
        <w:gridCol w:w="562"/>
        <w:gridCol w:w="1880"/>
        <w:gridCol w:w="6620"/>
        <w:gridCol w:w="6379"/>
      </w:tblGrid>
      <w:tr w:rsidR="0093565A" w:rsidRPr="0093565A" w:rsidTr="00DA778F">
        <w:trPr>
          <w:trHeight w:val="660"/>
        </w:trPr>
        <w:tc>
          <w:tcPr>
            <w:tcW w:w="56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bookmarkStart w:id="91" w:name="_Форма_4_РЕКОМЕНДУЕМАЯ"/>
            <w:bookmarkStart w:id="92" w:name="_Toc529272651"/>
            <w:bookmarkEnd w:id="91"/>
            <w:r w:rsidRPr="0093565A">
              <w:rPr>
                <w:rFonts w:ascii="Times New Roman" w:eastAsia="Times New Roman" w:hAnsi="Times New Roman" w:cs="Times New Roman"/>
                <w:color w:val="000000"/>
                <w:lang w:eastAsia="ru-RU"/>
              </w:rPr>
              <w:t xml:space="preserve">№ </w:t>
            </w:r>
            <w:proofErr w:type="spellStart"/>
            <w:r w:rsidRPr="0093565A">
              <w:rPr>
                <w:rFonts w:ascii="Times New Roman" w:eastAsia="Times New Roman" w:hAnsi="Times New Roman" w:cs="Times New Roman"/>
                <w:color w:val="000000"/>
                <w:lang w:eastAsia="ru-RU"/>
              </w:rPr>
              <w:t>п.п</w:t>
            </w:r>
            <w:proofErr w:type="spellEnd"/>
            <w:r w:rsidRPr="0093565A">
              <w:rPr>
                <w:rFonts w:ascii="Times New Roman" w:eastAsia="Times New Roman" w:hAnsi="Times New Roman" w:cs="Times New Roman"/>
                <w:color w:val="000000"/>
                <w:lang w:eastAsia="ru-RU"/>
              </w:rPr>
              <w:t>.</w:t>
            </w:r>
          </w:p>
        </w:tc>
        <w:tc>
          <w:tcPr>
            <w:tcW w:w="18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Наименование товара</w:t>
            </w:r>
          </w:p>
        </w:tc>
        <w:tc>
          <w:tcPr>
            <w:tcW w:w="6620" w:type="dxa"/>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Требования Заказчика</w:t>
            </w:r>
          </w:p>
        </w:tc>
        <w:tc>
          <w:tcPr>
            <w:tcW w:w="6379"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Предложение Претендента</w:t>
            </w:r>
          </w:p>
        </w:tc>
      </w:tr>
      <w:tr w:rsidR="0093565A" w:rsidRPr="0093565A" w:rsidTr="00DA778F">
        <w:trPr>
          <w:trHeight w:val="458"/>
        </w:trPr>
        <w:tc>
          <w:tcPr>
            <w:tcW w:w="562" w:type="dxa"/>
            <w:vMerge/>
            <w:tcBorders>
              <w:top w:val="single" w:sz="8" w:space="0" w:color="auto"/>
              <w:left w:val="single" w:sz="8" w:space="0" w:color="auto"/>
              <w:bottom w:val="single" w:sz="4" w:space="0" w:color="auto"/>
              <w:right w:val="single" w:sz="4" w:space="0" w:color="auto"/>
            </w:tcBorders>
            <w:vAlign w:val="center"/>
            <w:hideMark/>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1880" w:type="dxa"/>
            <w:vMerge/>
            <w:tcBorders>
              <w:top w:val="single" w:sz="8" w:space="0" w:color="auto"/>
              <w:left w:val="single" w:sz="4" w:space="0" w:color="auto"/>
              <w:bottom w:val="single" w:sz="4" w:space="0" w:color="auto"/>
              <w:right w:val="single" w:sz="4" w:space="0" w:color="auto"/>
            </w:tcBorders>
            <w:vAlign w:val="center"/>
            <w:hideMark/>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6620" w:type="dxa"/>
            <w:vMerge/>
            <w:tcBorders>
              <w:top w:val="single" w:sz="8" w:space="0" w:color="auto"/>
              <w:left w:val="single" w:sz="4" w:space="0" w:color="auto"/>
              <w:bottom w:val="single" w:sz="4" w:space="0" w:color="000000"/>
              <w:right w:val="single" w:sz="4" w:space="0" w:color="000000"/>
            </w:tcBorders>
            <w:vAlign w:val="center"/>
            <w:hideMark/>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6379" w:type="dxa"/>
            <w:vMerge/>
            <w:tcBorders>
              <w:top w:val="single" w:sz="8" w:space="0" w:color="auto"/>
              <w:left w:val="single" w:sz="4" w:space="0" w:color="auto"/>
              <w:bottom w:val="single" w:sz="4" w:space="0" w:color="000000"/>
              <w:right w:val="single" w:sz="4" w:space="0" w:color="auto"/>
            </w:tcBorders>
            <w:vAlign w:val="center"/>
            <w:hideMark/>
          </w:tcPr>
          <w:p w:rsidR="0093565A" w:rsidRPr="0093565A" w:rsidRDefault="0093565A" w:rsidP="0093565A">
            <w:pPr>
              <w:spacing w:after="0" w:line="240" w:lineRule="auto"/>
              <w:rPr>
                <w:rFonts w:ascii="Times New Roman" w:eastAsia="Times New Roman" w:hAnsi="Times New Roman" w:cs="Times New Roman"/>
                <w:sz w:val="24"/>
                <w:szCs w:val="24"/>
                <w:lang w:eastAsia="ru-RU"/>
              </w:rPr>
            </w:pPr>
          </w:p>
        </w:tc>
      </w:tr>
      <w:tr w:rsidR="0093565A" w:rsidRPr="0093565A" w:rsidTr="00DA778F">
        <w:trPr>
          <w:trHeight w:val="315"/>
        </w:trPr>
        <w:tc>
          <w:tcPr>
            <w:tcW w:w="562" w:type="dxa"/>
            <w:tcBorders>
              <w:top w:val="nil"/>
              <w:left w:val="single" w:sz="8" w:space="0" w:color="auto"/>
              <w:bottom w:val="single" w:sz="8" w:space="0" w:color="auto"/>
              <w:right w:val="single" w:sz="4" w:space="0" w:color="auto"/>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1880" w:type="dxa"/>
            <w:tcBorders>
              <w:top w:val="nil"/>
              <w:left w:val="nil"/>
              <w:bottom w:val="single" w:sz="8" w:space="0" w:color="auto"/>
              <w:right w:val="single" w:sz="4" w:space="0" w:color="auto"/>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2</w:t>
            </w:r>
          </w:p>
        </w:tc>
        <w:tc>
          <w:tcPr>
            <w:tcW w:w="6620" w:type="dxa"/>
            <w:tcBorders>
              <w:top w:val="single" w:sz="4" w:space="0" w:color="auto"/>
              <w:left w:val="nil"/>
              <w:bottom w:val="single" w:sz="8" w:space="0" w:color="auto"/>
              <w:right w:val="single" w:sz="4" w:space="0" w:color="000000"/>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3</w:t>
            </w:r>
          </w:p>
        </w:tc>
        <w:tc>
          <w:tcPr>
            <w:tcW w:w="6379" w:type="dxa"/>
            <w:tcBorders>
              <w:top w:val="nil"/>
              <w:left w:val="nil"/>
              <w:bottom w:val="single" w:sz="8" w:space="0" w:color="auto"/>
              <w:right w:val="single" w:sz="4" w:space="0" w:color="auto"/>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4</w:t>
            </w:r>
          </w:p>
        </w:tc>
      </w:tr>
      <w:tr w:rsidR="0093565A" w:rsidRPr="0093565A" w:rsidTr="0093565A">
        <w:trPr>
          <w:trHeight w:val="690"/>
        </w:trPr>
        <w:tc>
          <w:tcPr>
            <w:tcW w:w="562" w:type="dxa"/>
            <w:tcBorders>
              <w:top w:val="nil"/>
              <w:left w:val="single" w:sz="8" w:space="0" w:color="auto"/>
              <w:bottom w:val="single" w:sz="8" w:space="0" w:color="auto"/>
              <w:right w:val="single" w:sz="4" w:space="0" w:color="auto"/>
            </w:tcBorders>
            <w:shd w:val="clear" w:color="auto" w:fill="auto"/>
            <w:noWrap/>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1880" w:type="dxa"/>
            <w:tcBorders>
              <w:top w:val="nil"/>
              <w:left w:val="nil"/>
              <w:bottom w:val="single" w:sz="8" w:space="0" w:color="auto"/>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p>
        </w:tc>
        <w:tc>
          <w:tcPr>
            <w:tcW w:w="6620" w:type="dxa"/>
            <w:tcBorders>
              <w:top w:val="nil"/>
              <w:left w:val="nil"/>
              <w:bottom w:val="single" w:sz="8" w:space="0" w:color="auto"/>
              <w:right w:val="single" w:sz="4" w:space="0" w:color="000000"/>
            </w:tcBorders>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1. Наименование поставляемой автомашины.</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1.1. Автомобиль грузовой фургон (УАЗ 390995-04 или эквивалент другого производителя с комплектацией и характеристиками не хуже указанной</w:t>
            </w:r>
            <w:proofErr w:type="gramStart"/>
            <w:r w:rsidRPr="0093565A">
              <w:rPr>
                <w:rFonts w:ascii="Times New Roman" w:eastAsia="Times New Roman" w:hAnsi="Times New Roman" w:cs="Times New Roman"/>
                <w:color w:val="000000"/>
                <w:sz w:val="20"/>
                <w:szCs w:val="20"/>
                <w:lang w:eastAsia="ru-RU"/>
              </w:rPr>
              <w:t>);  (</w:t>
            </w:r>
            <w:proofErr w:type="gramEnd"/>
            <w:r w:rsidRPr="0093565A">
              <w:rPr>
                <w:rFonts w:ascii="Times New Roman" w:eastAsia="Times New Roman" w:hAnsi="Times New Roman" w:cs="Times New Roman"/>
                <w:color w:val="000000"/>
                <w:sz w:val="20"/>
                <w:szCs w:val="20"/>
                <w:lang w:eastAsia="ru-RU"/>
              </w:rPr>
              <w:t>новый)- в количестве - 10 шт.</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Производитель _____________________________________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Дата производства: 2018 г.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roofErr w:type="gramStart"/>
            <w:r w:rsidRPr="0093565A">
              <w:rPr>
                <w:rFonts w:ascii="Times New Roman" w:eastAsia="Times New Roman" w:hAnsi="Times New Roman" w:cs="Times New Roman"/>
                <w:color w:val="000000"/>
                <w:sz w:val="20"/>
                <w:szCs w:val="20"/>
                <w:lang w:eastAsia="ru-RU"/>
              </w:rPr>
              <w:t>Пробег :</w:t>
            </w:r>
            <w:proofErr w:type="gramEnd"/>
            <w:r w:rsidRPr="0093565A">
              <w:rPr>
                <w:rFonts w:ascii="Times New Roman" w:eastAsia="Times New Roman" w:hAnsi="Times New Roman" w:cs="Times New Roman"/>
                <w:color w:val="000000"/>
                <w:sz w:val="20"/>
                <w:szCs w:val="20"/>
                <w:lang w:eastAsia="ru-RU"/>
              </w:rPr>
              <w:t xml:space="preserve"> не более 50 км.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 Описание автомашин (функциональные характеристики)</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2.1. Автомобиль грузовой фургон (УАЗ 390995-04 или эквивалент другого производителя с комплектацией и характеристиками не хуже указанной</w:t>
            </w:r>
            <w:proofErr w:type="gramStart"/>
            <w:r w:rsidRPr="0093565A">
              <w:rPr>
                <w:rFonts w:ascii="Times New Roman" w:eastAsia="Times New Roman" w:hAnsi="Times New Roman" w:cs="Times New Roman"/>
                <w:color w:val="000000"/>
                <w:sz w:val="20"/>
                <w:szCs w:val="20"/>
                <w:lang w:eastAsia="ru-RU"/>
              </w:rPr>
              <w:t>);  (</w:t>
            </w:r>
            <w:proofErr w:type="gramEnd"/>
            <w:r w:rsidRPr="0093565A">
              <w:rPr>
                <w:rFonts w:ascii="Times New Roman" w:eastAsia="Times New Roman" w:hAnsi="Times New Roman" w:cs="Times New Roman"/>
                <w:color w:val="000000"/>
                <w:sz w:val="20"/>
                <w:szCs w:val="20"/>
                <w:lang w:eastAsia="ru-RU"/>
              </w:rPr>
              <w:t>новый)</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2.2. грузовой фургон (</w:t>
            </w:r>
            <w:proofErr w:type="spellStart"/>
            <w:r w:rsidRPr="0093565A">
              <w:rPr>
                <w:rFonts w:ascii="Times New Roman" w:eastAsia="Times New Roman" w:hAnsi="Times New Roman" w:cs="Times New Roman"/>
                <w:color w:val="000000"/>
                <w:sz w:val="20"/>
                <w:szCs w:val="20"/>
                <w:lang w:eastAsia="ru-RU"/>
              </w:rPr>
              <w:t>комби</w:t>
            </w:r>
            <w:proofErr w:type="spellEnd"/>
            <w:r w:rsidRPr="0093565A">
              <w:rPr>
                <w:rFonts w:ascii="Times New Roman" w:eastAsia="Times New Roman" w:hAnsi="Times New Roman" w:cs="Times New Roman"/>
                <w:color w:val="000000"/>
                <w:sz w:val="20"/>
                <w:szCs w:val="20"/>
                <w:lang w:eastAsia="ru-RU"/>
              </w:rPr>
              <w:t xml:space="preserve">), 7 -мест, изолированный грузовой отсек.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2.3. Модель, Модификация________________________________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 Требования к техническим характеристикам: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3.1.Технические характеристики двигателя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Тип двигателя: Бензиновый</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питания: многоточечный впрыск топлива</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зажигания: микропроцессорная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Рабочий объем, не менее 2,6 л.</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Номинальная мощность нетто, </w:t>
            </w:r>
            <w:proofErr w:type="spellStart"/>
            <w:r w:rsidRPr="0093565A">
              <w:rPr>
                <w:rFonts w:ascii="Times New Roman" w:eastAsia="Times New Roman" w:hAnsi="Times New Roman" w:cs="Times New Roman"/>
                <w:color w:val="000000"/>
                <w:sz w:val="20"/>
                <w:szCs w:val="20"/>
                <w:lang w:eastAsia="ru-RU"/>
              </w:rPr>
              <w:t>кВТ</w:t>
            </w:r>
            <w:proofErr w:type="spellEnd"/>
            <w:r w:rsidRPr="0093565A">
              <w:rPr>
                <w:rFonts w:ascii="Times New Roman" w:eastAsia="Times New Roman" w:hAnsi="Times New Roman" w:cs="Times New Roman"/>
                <w:color w:val="000000"/>
                <w:sz w:val="20"/>
                <w:szCs w:val="20"/>
                <w:lang w:eastAsia="ru-RU"/>
              </w:rPr>
              <w:t>, (</w:t>
            </w:r>
            <w:proofErr w:type="spellStart"/>
            <w:r w:rsidRPr="0093565A">
              <w:rPr>
                <w:rFonts w:ascii="Times New Roman" w:eastAsia="Times New Roman" w:hAnsi="Times New Roman" w:cs="Times New Roman"/>
                <w:color w:val="000000"/>
                <w:sz w:val="20"/>
                <w:szCs w:val="20"/>
                <w:lang w:eastAsia="ru-RU"/>
              </w:rPr>
              <w:t>л.с</w:t>
            </w:r>
            <w:proofErr w:type="spellEnd"/>
            <w:r w:rsidRPr="0093565A">
              <w:rPr>
                <w:rFonts w:ascii="Times New Roman" w:eastAsia="Times New Roman" w:hAnsi="Times New Roman" w:cs="Times New Roman"/>
                <w:color w:val="000000"/>
                <w:sz w:val="20"/>
                <w:szCs w:val="20"/>
                <w:lang w:eastAsia="ru-RU"/>
              </w:rPr>
              <w:t>.) / об/мин.: не менее 112,2 (82,5) / 4250</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3.2.Описание автомобиля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Колёсная формула: 4х4, Общее число мест: 7 (</w:t>
            </w:r>
            <w:proofErr w:type="spellStart"/>
            <w:r w:rsidRPr="0093565A">
              <w:rPr>
                <w:rFonts w:ascii="Times New Roman" w:eastAsia="Times New Roman" w:hAnsi="Times New Roman" w:cs="Times New Roman"/>
                <w:color w:val="000000"/>
                <w:sz w:val="20"/>
                <w:szCs w:val="20"/>
                <w:lang w:eastAsia="ru-RU"/>
              </w:rPr>
              <w:t>пассажиры+водитель</w:t>
            </w:r>
            <w:proofErr w:type="spellEnd"/>
            <w:r w:rsidRPr="0093565A">
              <w:rPr>
                <w:rFonts w:ascii="Times New Roman" w:eastAsia="Times New Roman" w:hAnsi="Times New Roman" w:cs="Times New Roman"/>
                <w:color w:val="000000"/>
                <w:sz w:val="20"/>
                <w:szCs w:val="20"/>
                <w:lang w:eastAsia="ru-RU"/>
              </w:rPr>
              <w:t>)</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Полная масса автомобиля, кг: не менее 2830</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 Грузоподъёмность- не менее 925 кг.</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Коробка передач: Механическая, пятиступенчатая.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Привод постоянный задний, с жестко подключаемым передним; Шины -225/75 R16 (не менее </w:t>
            </w:r>
            <w:r w:rsidRPr="0093565A">
              <w:rPr>
                <w:rFonts w:ascii="Times New Roman" w:eastAsia="Times New Roman" w:hAnsi="Times New Roman" w:cs="Times New Roman"/>
                <w:color w:val="000000"/>
                <w:sz w:val="20"/>
                <w:szCs w:val="20"/>
                <w:lang w:val="en-US" w:eastAsia="ru-RU"/>
              </w:rPr>
              <w:t>R</w:t>
            </w:r>
            <w:r w:rsidRPr="0093565A">
              <w:rPr>
                <w:rFonts w:ascii="Times New Roman" w:eastAsia="Times New Roman" w:hAnsi="Times New Roman" w:cs="Times New Roman"/>
                <w:color w:val="000000"/>
                <w:sz w:val="20"/>
                <w:szCs w:val="20"/>
                <w:lang w:eastAsia="ru-RU"/>
              </w:rPr>
              <w:t>16)</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Применяемое топливо: не менее Аи 92.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Комплектация: базовое заводское исполнение</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Наличие стола в салоне: есть, на передней перегородке</w:t>
            </w:r>
            <w:r w:rsidRPr="0093565A">
              <w:rPr>
                <w:rFonts w:ascii="Times New Roman" w:eastAsia="Times New Roman" w:hAnsi="Times New Roman" w:cs="Times New Roman"/>
                <w:color w:val="000000"/>
                <w:sz w:val="20"/>
                <w:szCs w:val="20"/>
                <w:lang w:eastAsia="ru-RU"/>
              </w:rPr>
              <w:br/>
              <w:t xml:space="preserve">3.3. Поставщик гарантирует Заказчику, что приобретённая им автомашина отвечает стандартам безопасности и качества в соответствии с </w:t>
            </w:r>
            <w:r w:rsidRPr="0093565A">
              <w:rPr>
                <w:rFonts w:ascii="Times New Roman" w:eastAsia="Times New Roman" w:hAnsi="Times New Roman" w:cs="Times New Roman"/>
                <w:color w:val="000000"/>
                <w:sz w:val="20"/>
                <w:szCs w:val="20"/>
                <w:lang w:eastAsia="ru-RU"/>
              </w:rPr>
              <w:lastRenderedPageBreak/>
              <w:t>законодательством Российской Федерации и соответствует техническим характеристикам, заявленным заказчиком.</w:t>
            </w:r>
          </w:p>
        </w:tc>
        <w:tc>
          <w:tcPr>
            <w:tcW w:w="6379" w:type="dxa"/>
            <w:tcBorders>
              <w:top w:val="nil"/>
              <w:left w:val="nil"/>
              <w:bottom w:val="single" w:sz="8" w:space="0" w:color="auto"/>
              <w:right w:val="single" w:sz="4" w:space="0" w:color="auto"/>
            </w:tcBorders>
            <w:shd w:val="clear" w:color="auto" w:fill="auto"/>
            <w:noWrap/>
            <w:hideMark/>
          </w:tcPr>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1. Наименование поставляемой автомашины.</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1.1.Автомобиль грузовой фургон ______________________________ -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w:t>
            </w:r>
            <w:proofErr w:type="gramStart"/>
            <w:r w:rsidRPr="0093565A">
              <w:rPr>
                <w:rFonts w:ascii="Times New Roman" w:eastAsia="Times New Roman" w:hAnsi="Times New Roman" w:cs="Times New Roman"/>
                <w:color w:val="000000"/>
                <w:sz w:val="20"/>
                <w:szCs w:val="20"/>
                <w:lang w:eastAsia="ru-RU"/>
              </w:rPr>
              <w:t>новый )в</w:t>
            </w:r>
            <w:proofErr w:type="gramEnd"/>
            <w:r w:rsidRPr="0093565A">
              <w:rPr>
                <w:rFonts w:ascii="Times New Roman" w:eastAsia="Times New Roman" w:hAnsi="Times New Roman" w:cs="Times New Roman"/>
                <w:color w:val="000000"/>
                <w:sz w:val="20"/>
                <w:szCs w:val="20"/>
                <w:lang w:eastAsia="ru-RU"/>
              </w:rPr>
              <w:t xml:space="preserve"> количестве - 10 шт.</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Производитель _____________________________________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Дата производства: 2018 г.</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 </w:t>
            </w:r>
            <w:proofErr w:type="gramStart"/>
            <w:r w:rsidRPr="0093565A">
              <w:rPr>
                <w:rFonts w:ascii="Times New Roman" w:eastAsia="Times New Roman" w:hAnsi="Times New Roman" w:cs="Times New Roman"/>
                <w:color w:val="000000"/>
                <w:sz w:val="20"/>
                <w:szCs w:val="20"/>
                <w:lang w:eastAsia="ru-RU"/>
              </w:rPr>
              <w:t>Пробег :</w:t>
            </w:r>
            <w:proofErr w:type="gramEnd"/>
            <w:r w:rsidRPr="0093565A">
              <w:rPr>
                <w:rFonts w:ascii="Times New Roman" w:eastAsia="Times New Roman" w:hAnsi="Times New Roman" w:cs="Times New Roman"/>
                <w:color w:val="000000"/>
                <w:sz w:val="20"/>
                <w:szCs w:val="20"/>
                <w:lang w:eastAsia="ru-RU"/>
              </w:rPr>
              <w:t xml:space="preserve"> ___________________ км.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 Описание автомашин (функциональные характеристики)</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2.1. </w:t>
            </w:r>
            <w:proofErr w:type="gramStart"/>
            <w:r w:rsidRPr="0093565A">
              <w:rPr>
                <w:rFonts w:ascii="Times New Roman" w:eastAsia="Times New Roman" w:hAnsi="Times New Roman" w:cs="Times New Roman"/>
                <w:color w:val="000000"/>
                <w:sz w:val="20"/>
                <w:szCs w:val="20"/>
                <w:lang w:eastAsia="ru-RU"/>
              </w:rPr>
              <w:t>Автомобиль  _</w:t>
            </w:r>
            <w:proofErr w:type="gramEnd"/>
            <w:r w:rsidRPr="0093565A">
              <w:rPr>
                <w:rFonts w:ascii="Times New Roman" w:eastAsia="Times New Roman" w:hAnsi="Times New Roman" w:cs="Times New Roman"/>
                <w:color w:val="000000"/>
                <w:sz w:val="20"/>
                <w:szCs w:val="20"/>
                <w:lang w:eastAsia="ru-RU"/>
              </w:rPr>
              <w:t>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2.2. грузовой фургон (</w:t>
            </w:r>
            <w:proofErr w:type="spellStart"/>
            <w:r w:rsidRPr="0093565A">
              <w:rPr>
                <w:rFonts w:ascii="Times New Roman" w:eastAsia="Times New Roman" w:hAnsi="Times New Roman" w:cs="Times New Roman"/>
                <w:color w:val="000000"/>
                <w:sz w:val="20"/>
                <w:szCs w:val="20"/>
                <w:lang w:eastAsia="ru-RU"/>
              </w:rPr>
              <w:t>комби</w:t>
            </w:r>
            <w:proofErr w:type="spellEnd"/>
            <w:r w:rsidRPr="0093565A">
              <w:rPr>
                <w:rFonts w:ascii="Times New Roman" w:eastAsia="Times New Roman" w:hAnsi="Times New Roman" w:cs="Times New Roman"/>
                <w:color w:val="000000"/>
                <w:sz w:val="20"/>
                <w:szCs w:val="20"/>
                <w:lang w:eastAsia="ru-RU"/>
              </w:rPr>
              <w:t xml:space="preserve">), 7-_мест, изолированный грузовой отсек.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2.3. Модель, Модификация_____________________________________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 Требования к техническим характеристикам: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3.1.Технические характеристики двигателя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Тип двигателя: Бензиновый</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питания: многоточечный впрыск топлива</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зажигания: микропроцессорная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Рабочий объем, 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Номинальная мощность нетто, </w:t>
            </w:r>
            <w:proofErr w:type="spellStart"/>
            <w:r w:rsidRPr="0093565A">
              <w:rPr>
                <w:rFonts w:ascii="Times New Roman" w:eastAsia="Times New Roman" w:hAnsi="Times New Roman" w:cs="Times New Roman"/>
                <w:color w:val="000000"/>
                <w:sz w:val="20"/>
                <w:szCs w:val="20"/>
                <w:lang w:eastAsia="ru-RU"/>
              </w:rPr>
              <w:t>кВТ</w:t>
            </w:r>
            <w:proofErr w:type="spellEnd"/>
            <w:r w:rsidRPr="0093565A">
              <w:rPr>
                <w:rFonts w:ascii="Times New Roman" w:eastAsia="Times New Roman" w:hAnsi="Times New Roman" w:cs="Times New Roman"/>
                <w:color w:val="000000"/>
                <w:sz w:val="20"/>
                <w:szCs w:val="20"/>
                <w:lang w:eastAsia="ru-RU"/>
              </w:rPr>
              <w:t>, (</w:t>
            </w:r>
            <w:proofErr w:type="spellStart"/>
            <w:r w:rsidRPr="0093565A">
              <w:rPr>
                <w:rFonts w:ascii="Times New Roman" w:eastAsia="Times New Roman" w:hAnsi="Times New Roman" w:cs="Times New Roman"/>
                <w:color w:val="000000"/>
                <w:sz w:val="20"/>
                <w:szCs w:val="20"/>
                <w:lang w:eastAsia="ru-RU"/>
              </w:rPr>
              <w:t>л.с</w:t>
            </w:r>
            <w:proofErr w:type="spellEnd"/>
            <w:r w:rsidRPr="0093565A">
              <w:rPr>
                <w:rFonts w:ascii="Times New Roman" w:eastAsia="Times New Roman" w:hAnsi="Times New Roman" w:cs="Times New Roman"/>
                <w:color w:val="000000"/>
                <w:sz w:val="20"/>
                <w:szCs w:val="20"/>
                <w:lang w:eastAsia="ru-RU"/>
              </w:rPr>
              <w:t>.) / об/мин.: 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3.2.Описание автомобиля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Колёсная формула: 4х4, Общее </w:t>
            </w:r>
            <w:proofErr w:type="gramStart"/>
            <w:r w:rsidRPr="0093565A">
              <w:rPr>
                <w:rFonts w:ascii="Times New Roman" w:eastAsia="Times New Roman" w:hAnsi="Times New Roman" w:cs="Times New Roman"/>
                <w:color w:val="000000"/>
                <w:sz w:val="20"/>
                <w:szCs w:val="20"/>
                <w:lang w:eastAsia="ru-RU"/>
              </w:rPr>
              <w:t>число  мест</w:t>
            </w:r>
            <w:proofErr w:type="gramEnd"/>
            <w:r w:rsidRPr="0093565A">
              <w:rPr>
                <w:rFonts w:ascii="Times New Roman" w:eastAsia="Times New Roman" w:hAnsi="Times New Roman" w:cs="Times New Roman"/>
                <w:color w:val="000000"/>
                <w:sz w:val="20"/>
                <w:szCs w:val="20"/>
                <w:lang w:eastAsia="ru-RU"/>
              </w:rPr>
              <w:t>: 7 (</w:t>
            </w:r>
            <w:proofErr w:type="spellStart"/>
            <w:r w:rsidRPr="0093565A">
              <w:rPr>
                <w:rFonts w:ascii="Times New Roman" w:eastAsia="Times New Roman" w:hAnsi="Times New Roman" w:cs="Times New Roman"/>
                <w:color w:val="000000"/>
                <w:sz w:val="20"/>
                <w:szCs w:val="20"/>
                <w:lang w:eastAsia="ru-RU"/>
              </w:rPr>
              <w:t>пассажиры+водитель</w:t>
            </w:r>
            <w:proofErr w:type="spellEnd"/>
            <w:r w:rsidRPr="0093565A">
              <w:rPr>
                <w:rFonts w:ascii="Times New Roman" w:eastAsia="Times New Roman" w:hAnsi="Times New Roman" w:cs="Times New Roman"/>
                <w:color w:val="000000"/>
                <w:sz w:val="20"/>
                <w:szCs w:val="20"/>
                <w:lang w:eastAsia="ru-RU"/>
              </w:rPr>
              <w:t>)</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Полная масса автомобиля, кг: 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 Грузоподъёмность- __________ кг.</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Коробка передач: Механическая, пятиступенчатая.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Привод постоянный задний, с жестко подключаемым передним; Шины -______________________________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Применяемое топливо: ___________________________</w:t>
            </w:r>
          </w:p>
          <w:p w:rsidR="0093565A" w:rsidRPr="0093565A" w:rsidRDefault="0093565A" w:rsidP="0093565A">
            <w:pPr>
              <w:spacing w:after="0" w:line="240" w:lineRule="auto"/>
              <w:ind w:left="34"/>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Комплектация: базовое заводское исполнение</w:t>
            </w:r>
          </w:p>
          <w:p w:rsidR="0093565A" w:rsidRPr="0093565A" w:rsidRDefault="0093565A" w:rsidP="0093565A">
            <w:pPr>
              <w:spacing w:after="0" w:line="240" w:lineRule="auto"/>
              <w:ind w:left="34"/>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Наличие стола в салоне: есть, на передней перегородке</w:t>
            </w:r>
          </w:p>
          <w:p w:rsidR="0093565A" w:rsidRPr="0093565A" w:rsidRDefault="0093565A" w:rsidP="0093565A">
            <w:pPr>
              <w:spacing w:after="0" w:line="240" w:lineRule="auto"/>
              <w:ind w:left="34"/>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3.3. Поставщик гарантирует Заказчику, что приобретённая им автомашина отвечает стандартам безопасности и качества в </w:t>
            </w:r>
            <w:r w:rsidRPr="0093565A">
              <w:rPr>
                <w:rFonts w:ascii="Times New Roman" w:eastAsia="Times New Roman" w:hAnsi="Times New Roman" w:cs="Times New Roman"/>
                <w:color w:val="000000"/>
                <w:sz w:val="20"/>
                <w:szCs w:val="20"/>
                <w:lang w:eastAsia="ru-RU"/>
              </w:rPr>
              <w:lastRenderedPageBreak/>
              <w:t>соответствии с законодательством Российской Федерации и соответствует техническим характеристикам, заявленным заказчиком.</w:t>
            </w:r>
          </w:p>
        </w:tc>
      </w:tr>
    </w:tbl>
    <w:p w:rsidR="0093565A" w:rsidRDefault="0093565A"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93565A" w:rsidSect="0093565A">
          <w:pgSz w:w="16839" w:h="11907" w:orient="landscape" w:code="9"/>
          <w:pgMar w:top="1134" w:right="851" w:bottom="567" w:left="567" w:header="720" w:footer="720" w:gutter="0"/>
          <w:pgNumType w:start="1"/>
          <w:cols w:space="708"/>
          <w:noEndnote/>
          <w:titlePg/>
          <w:docGrid w:linePitch="326"/>
        </w:sectPr>
      </w:pPr>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783CD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2"/>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РЕКОМЕНДУЕМАЯ ФОРМА ЗАПРОСА РАЗЪЯСНЕНИЙ </w:t>
      </w:r>
      <w:bookmarkEnd w:id="88"/>
      <w:bookmarkEnd w:id="89"/>
      <w:r w:rsidRPr="00783CD6">
        <w:rPr>
          <w:rFonts w:ascii="Times New Roman" w:eastAsia="Times New Roman" w:hAnsi="Times New Roman" w:cs="Times New Roman"/>
          <w:sz w:val="24"/>
          <w:szCs w:val="24"/>
          <w:lang w:eastAsia="ru-RU"/>
        </w:rPr>
        <w:t>ИЗВЕЩЕНИЯ</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 ЗАКУПКЕ</w:t>
      </w:r>
      <w:bookmarkEnd w:id="90"/>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Заказчику: Публичное акционерное общество </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 «Башинформсвязь» (ПАО «Башинформсвязь»),</w:t>
      </w:r>
    </w:p>
    <w:p w:rsidR="004264C3" w:rsidRPr="004264C3" w:rsidRDefault="004264C3" w:rsidP="004264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264C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Уважаемые господа!</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783CD6">
        <w:rPr>
          <w:rFonts w:ascii="Times New Roman" w:eastAsia="Times New Roman" w:hAnsi="Times New Roman" w:cs="Times New Roman"/>
          <w:sz w:val="24"/>
          <w:szCs w:val="24"/>
          <w:lang w:eastAsia="ru-RU"/>
        </w:rPr>
        <w:t>_ :</w:t>
      </w:r>
      <w:proofErr w:type="gramEnd"/>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83CD6" w:rsidRPr="00783CD6" w:rsidTr="00783CD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783CD6" w:rsidRPr="00783CD6" w:rsidTr="00783CD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r w:rsidR="00783CD6" w:rsidRPr="00783CD6" w:rsidTr="00783CD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sectPr w:rsidR="00783CD6" w:rsidRPr="00783CD6" w:rsidSect="0093565A">
          <w:pgSz w:w="11907" w:h="16839" w:code="9"/>
          <w:pgMar w:top="851" w:right="567" w:bottom="567" w:left="1134" w:header="720" w:footer="720" w:gutter="0"/>
          <w:pgNumType w:start="1"/>
          <w:cols w:space="708"/>
          <w:noEndnote/>
          <w:titlePg/>
          <w:docGrid w:linePitch="326"/>
        </w:sectPr>
      </w:pPr>
    </w:p>
    <w:p w:rsidR="00783CD6" w:rsidRPr="00783CD6" w:rsidRDefault="00783CD6" w:rsidP="00783CD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3" w:name="_Форма_5_Справка"/>
      <w:bookmarkStart w:id="94" w:name="_Форма_5_ФОРМА"/>
      <w:bookmarkStart w:id="95" w:name="_Форма_6_Декларация"/>
      <w:bookmarkStart w:id="96" w:name="_Ref422151860"/>
      <w:bookmarkStart w:id="97" w:name="_Toc422398790"/>
      <w:bookmarkStart w:id="98" w:name="_Toc422750747"/>
      <w:bookmarkStart w:id="99" w:name="_Ref422751646"/>
      <w:bookmarkStart w:id="100" w:name="_Toc529272652"/>
      <w:bookmarkStart w:id="101" w:name="форма6"/>
      <w:bookmarkEnd w:id="93"/>
      <w:bookmarkEnd w:id="94"/>
      <w:bookmarkEnd w:id="95"/>
      <w:r w:rsidRPr="00783CD6">
        <w:rPr>
          <w:rFonts w:ascii="Times New Roman" w:eastAsia="MS Mincho" w:hAnsi="Times New Roman" w:cs="Times New Roman"/>
          <w:b/>
          <w:bCs/>
          <w:color w:val="548DD4"/>
          <w:kern w:val="32"/>
          <w:sz w:val="28"/>
          <w:szCs w:val="24"/>
          <w:lang w:val="x-none" w:eastAsia="x-none"/>
        </w:rPr>
        <w:lastRenderedPageBreak/>
        <w:t xml:space="preserve">Форма </w:t>
      </w:r>
      <w:bookmarkEnd w:id="96"/>
      <w:r w:rsidRPr="00783CD6">
        <w:rPr>
          <w:rFonts w:ascii="Times New Roman" w:eastAsia="MS Mincho" w:hAnsi="Times New Roman" w:cs="Times New Roman"/>
          <w:b/>
          <w:bCs/>
          <w:color w:val="548DD4"/>
          <w:kern w:val="32"/>
          <w:sz w:val="28"/>
          <w:szCs w:val="24"/>
          <w:lang w:eastAsia="x-none"/>
        </w:rPr>
        <w:t>5</w:t>
      </w:r>
      <w:r w:rsidRPr="00783CD6">
        <w:rPr>
          <w:rFonts w:ascii="Cambria" w:eastAsia="Times New Roman" w:hAnsi="Cambria" w:cs="Times New Roman"/>
          <w:b/>
          <w:bCs/>
          <w:color w:val="365F91"/>
          <w:sz w:val="28"/>
          <w:szCs w:val="28"/>
          <w:lang w:eastAsia="ru-RU"/>
        </w:rPr>
        <w:t xml:space="preserve"> </w:t>
      </w:r>
      <w:r w:rsidRPr="00783CD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7"/>
      <w:bookmarkEnd w:id="98"/>
      <w:bookmarkEnd w:id="99"/>
      <w:r w:rsidRPr="00783CD6">
        <w:rPr>
          <w:rFonts w:ascii="Times New Roman" w:eastAsia="MS Mincho" w:hAnsi="Times New Roman" w:cs="Times New Roman"/>
          <w:b/>
          <w:bCs/>
          <w:color w:val="548DD4"/>
          <w:kern w:val="32"/>
          <w:sz w:val="28"/>
          <w:szCs w:val="24"/>
          <w:lang w:eastAsia="x-none"/>
        </w:rPr>
        <w:t xml:space="preserve"> </w:t>
      </w:r>
      <w:r w:rsidRPr="00783CD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0"/>
    </w:p>
    <w:p w:rsidR="00783CD6" w:rsidRPr="00783CD6" w:rsidRDefault="00783CD6" w:rsidP="00783CD6">
      <w:pPr>
        <w:spacing w:after="0" w:line="240" w:lineRule="auto"/>
        <w:rPr>
          <w:rFonts w:ascii="Times New Roman" w:eastAsia="MS Mincho" w:hAnsi="Times New Roman" w:cs="Times New Roman"/>
          <w:sz w:val="24"/>
          <w:szCs w:val="24"/>
          <w:lang w:eastAsia="x-none"/>
        </w:rPr>
      </w:pPr>
      <w:bookmarkStart w:id="102" w:name="_Форма_7_План"/>
      <w:bookmarkEnd w:id="101"/>
      <w:bookmarkEnd w:id="102"/>
    </w:p>
    <w:p w:rsidR="00783CD6" w:rsidRPr="00783CD6" w:rsidRDefault="00783CD6" w:rsidP="00783CD6">
      <w:pPr>
        <w:spacing w:after="0" w:line="240" w:lineRule="auto"/>
        <w:ind w:firstLine="567"/>
        <w:jc w:val="right"/>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Приложение к Заявке </w:t>
      </w:r>
    </w:p>
    <w:p w:rsidR="00783CD6" w:rsidRPr="00783CD6" w:rsidRDefault="00783CD6" w:rsidP="00783CD6">
      <w:pPr>
        <w:spacing w:after="0" w:line="240" w:lineRule="auto"/>
        <w:ind w:firstLine="567"/>
        <w:jc w:val="right"/>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 «___» __________ 20___ г. № ______</w:t>
      </w:r>
    </w:p>
    <w:p w:rsidR="00783CD6" w:rsidRPr="00783CD6" w:rsidRDefault="00783CD6" w:rsidP="00783CD6">
      <w:pPr>
        <w:autoSpaceDE w:val="0"/>
        <w:autoSpaceDN w:val="0"/>
        <w:spacing w:after="120" w:line="240" w:lineRule="auto"/>
        <w:rPr>
          <w:rFonts w:ascii="Times New Roman" w:eastAsia="Times New Roman" w:hAnsi="Times New Roman" w:cs="Times New Roman"/>
          <w:sz w:val="20"/>
          <w:szCs w:val="20"/>
          <w:lang w:eastAsia="ru-RU"/>
        </w:rPr>
      </w:pPr>
    </w:p>
    <w:p w:rsidR="00783CD6" w:rsidRPr="00783CD6" w:rsidRDefault="00783CD6" w:rsidP="00783CD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83CD6">
        <w:rPr>
          <w:rFonts w:ascii="Times New Roman" w:eastAsia="Times New Roman" w:hAnsi="Times New Roman" w:cs="Times New Roman"/>
          <w:b/>
          <w:bCs/>
          <w:spacing w:val="60"/>
          <w:sz w:val="26"/>
          <w:szCs w:val="26"/>
          <w:lang w:eastAsia="ru-RU"/>
        </w:rPr>
        <w:t>ФОРМА</w:t>
      </w:r>
    </w:p>
    <w:p w:rsidR="00783CD6" w:rsidRPr="00783CD6" w:rsidRDefault="00783CD6" w:rsidP="00783CD6">
      <w:pPr>
        <w:autoSpaceDE w:val="0"/>
        <w:autoSpaceDN w:val="0"/>
        <w:spacing w:after="480" w:line="240" w:lineRule="auto"/>
        <w:jc w:val="center"/>
        <w:rPr>
          <w:rFonts w:ascii="Times New Roman" w:eastAsia="Times New Roman" w:hAnsi="Times New Roman" w:cs="Times New Roman"/>
          <w:b/>
          <w:bCs/>
          <w:sz w:val="26"/>
          <w:szCs w:val="26"/>
          <w:lang w:eastAsia="ru-RU"/>
        </w:rPr>
      </w:pPr>
      <w:r w:rsidRPr="00783CD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83CD6">
        <w:rPr>
          <w:rFonts w:ascii="Times New Roman" w:eastAsia="Times New Roman" w:hAnsi="Times New Roman" w:cs="Times New Roman"/>
          <w:b/>
          <w:bCs/>
          <w:sz w:val="26"/>
          <w:szCs w:val="26"/>
          <w:lang w:eastAsia="ru-RU"/>
        </w:rPr>
        <w:br/>
        <w:t>к субъектам малого и среднего предпринимательства</w:t>
      </w:r>
    </w:p>
    <w:p w:rsidR="00783CD6" w:rsidRPr="00783CD6" w:rsidRDefault="00783CD6" w:rsidP="00783CD6">
      <w:pPr>
        <w:autoSpaceDE w:val="0"/>
        <w:autoSpaceDN w:val="0"/>
        <w:spacing w:after="0" w:line="240" w:lineRule="auto"/>
        <w:ind w:firstLine="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Подтверждаем, что  </w:t>
      </w:r>
    </w:p>
    <w:p w:rsidR="00783CD6" w:rsidRPr="00783CD6" w:rsidRDefault="00783CD6" w:rsidP="00783CD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наименование участника закупки)</w:t>
      </w:r>
    </w:p>
    <w:p w:rsidR="00783CD6" w:rsidRPr="00783CD6" w:rsidRDefault="00783CD6" w:rsidP="00783CD6">
      <w:pPr>
        <w:autoSpaceDE w:val="0"/>
        <w:autoSpaceDN w:val="0"/>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83CD6" w:rsidRPr="00783CD6" w:rsidRDefault="00783CD6" w:rsidP="00783CD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83CD6">
        <w:rPr>
          <w:rFonts w:ascii="Times New Roman" w:eastAsia="Times New Roman" w:hAnsi="Times New Roman" w:cs="Times New Roman"/>
          <w:sz w:val="20"/>
          <w:szCs w:val="20"/>
          <w:lang w:eastAsia="ru-RU"/>
        </w:rPr>
        <w:br/>
        <w:t>в зависимости от критериев отнесения)</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предпринимательства, и сообщаем следующую информацию:</w:t>
      </w:r>
    </w:p>
    <w:p w:rsidR="00783CD6" w:rsidRPr="00783CD6" w:rsidRDefault="00783CD6" w:rsidP="00783CD6">
      <w:pPr>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Адрес местонахождения (юридический адрес):  </w:t>
      </w:r>
    </w:p>
    <w:p w:rsidR="00783CD6" w:rsidRPr="00783CD6" w:rsidRDefault="00783CD6" w:rsidP="00783CD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r w:rsidRPr="00783CD6">
        <w:rPr>
          <w:rFonts w:ascii="Times New Roman" w:eastAsia="Times New Roman" w:hAnsi="Times New Roman" w:cs="Times New Roman"/>
          <w:sz w:val="24"/>
          <w:szCs w:val="24"/>
          <w:lang w:val="en-US" w:eastAsia="ru-RU"/>
        </w:rPr>
        <w:t> </w:t>
      </w:r>
      <w:r w:rsidRPr="00783CD6">
        <w:rPr>
          <w:rFonts w:ascii="Times New Roman" w:eastAsia="Times New Roman" w:hAnsi="Times New Roman" w:cs="Times New Roman"/>
          <w:sz w:val="24"/>
          <w:szCs w:val="24"/>
          <w:lang w:eastAsia="ru-RU"/>
        </w:rPr>
        <w:t>ИНН/</w:t>
      </w:r>
      <w:proofErr w:type="gramStart"/>
      <w:r w:rsidRPr="00783CD6">
        <w:rPr>
          <w:rFonts w:ascii="Times New Roman" w:eastAsia="Times New Roman" w:hAnsi="Times New Roman" w:cs="Times New Roman"/>
          <w:sz w:val="24"/>
          <w:szCs w:val="24"/>
          <w:lang w:eastAsia="ru-RU"/>
        </w:rPr>
        <w:t xml:space="preserve">КПП: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 сведения о дате выдачи документа и выдавшем его органе)</w:t>
      </w: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3. </w:t>
      </w:r>
      <w:proofErr w:type="gramStart"/>
      <w:r w:rsidRPr="00783CD6">
        <w:rPr>
          <w:rFonts w:ascii="Times New Roman" w:eastAsia="Times New Roman" w:hAnsi="Times New Roman" w:cs="Times New Roman"/>
          <w:sz w:val="24"/>
          <w:szCs w:val="24"/>
          <w:lang w:eastAsia="ru-RU"/>
        </w:rPr>
        <w:t xml:space="preserve">ОГРН: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83CD6" w:rsidRPr="00783CD6" w:rsidRDefault="00783CD6" w:rsidP="00783CD6">
      <w:pPr>
        <w:autoSpaceDE w:val="0"/>
        <w:autoSpaceDN w:val="0"/>
        <w:spacing w:after="0" w:line="240" w:lineRule="auto"/>
        <w:ind w:left="567" w:right="113"/>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Исключен.</w:t>
      </w:r>
    </w:p>
    <w:p w:rsidR="00783CD6" w:rsidRPr="00783CD6" w:rsidRDefault="00783CD6" w:rsidP="00783CD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83CD6" w:rsidRPr="00783CD6" w:rsidTr="00783CD6">
        <w:trPr>
          <w:cantSplit/>
          <w:tblHeader/>
        </w:trPr>
        <w:tc>
          <w:tcPr>
            <w:tcW w:w="567"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п/п</w:t>
            </w:r>
          </w:p>
        </w:tc>
        <w:tc>
          <w:tcPr>
            <w:tcW w:w="4649"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сведений</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Малые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Средние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Показатель</w:t>
            </w:r>
          </w:p>
        </w:tc>
      </w:tr>
      <w:tr w:rsidR="00783CD6" w:rsidRPr="00783CD6" w:rsidTr="00783CD6">
        <w:trPr>
          <w:cantSplit/>
          <w:tblHeader/>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 </w:t>
            </w:r>
            <w:r w:rsidRPr="00783CD6">
              <w:rPr>
                <w:rFonts w:ascii="Times New Roman" w:eastAsia="Times New Roman" w:hAnsi="Times New Roman" w:cs="Times New Roman"/>
                <w:bCs/>
                <w:color w:val="00B050"/>
                <w:sz w:val="24"/>
                <w:szCs w:val="24"/>
                <w:lang w:eastAsia="ru-RU"/>
              </w:rPr>
              <w:t>&lt;2&gt;:</w:t>
            </w:r>
          </w:p>
        </w:tc>
        <w:tc>
          <w:tcPr>
            <w:tcW w:w="4649"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25</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83CD6">
              <w:rPr>
                <w:rFonts w:ascii="Times New Roman" w:eastAsia="Times New Roman" w:hAnsi="Times New Roman" w:cs="Times New Roman"/>
                <w:bCs/>
                <w:color w:val="00B050"/>
                <w:sz w:val="24"/>
                <w:szCs w:val="24"/>
                <w:lang w:eastAsia="ru-RU"/>
              </w:rPr>
              <w:t>&lt;3&gt;.</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49</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lastRenderedPageBreak/>
              <w:t>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83CD6">
              <w:rPr>
                <w:rFonts w:ascii="Times New Roman" w:eastAsia="Times New Roman" w:hAnsi="Times New Roman" w:cs="Times New Roman"/>
                <w:lang w:eastAsia="ru-RU"/>
              </w:rPr>
              <w:t>Сколково</w:t>
            </w:r>
            <w:proofErr w:type="spellEnd"/>
            <w:r w:rsidRPr="00783CD6">
              <w:rPr>
                <w:rFonts w:ascii="Times New Roman" w:eastAsia="Times New Roman" w:hAnsi="Times New Roman" w:cs="Times New Roman"/>
                <w:lang w:eastAsia="ru-RU"/>
              </w:rPr>
              <w:t>”</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Height w:val="654"/>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7</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100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от 101 до 250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количество </w:t>
            </w:r>
            <w:proofErr w:type="gramStart"/>
            <w:r w:rsidRPr="00783CD6">
              <w:rPr>
                <w:rFonts w:ascii="Times New Roman" w:eastAsia="Times New Roman" w:hAnsi="Times New Roman" w:cs="Times New Roman"/>
                <w:lang w:eastAsia="ru-RU"/>
              </w:rPr>
              <w:t>человек</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до 15 – </w:t>
            </w:r>
            <w:proofErr w:type="spellStart"/>
            <w:r w:rsidRPr="00783CD6">
              <w:rPr>
                <w:rFonts w:ascii="Times New Roman" w:eastAsia="Times New Roman" w:hAnsi="Times New Roman" w:cs="Times New Roman"/>
                <w:lang w:eastAsia="ru-RU"/>
              </w:rPr>
              <w:t>микропред</w:t>
            </w:r>
            <w:r w:rsidRPr="00783CD6">
              <w:rPr>
                <w:rFonts w:ascii="Times New Roman" w:eastAsia="Times New Roman" w:hAnsi="Times New Roman" w:cs="Times New Roman"/>
                <w:lang w:eastAsia="ru-RU"/>
              </w:rPr>
              <w:softHyphen/>
              <w:t>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Height w:val="425"/>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2000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в млн. </w:t>
            </w:r>
            <w:proofErr w:type="gramStart"/>
            <w:r w:rsidRPr="00783CD6">
              <w:rPr>
                <w:rFonts w:ascii="Times New Roman" w:eastAsia="Times New Roman" w:hAnsi="Times New Roman" w:cs="Times New Roman"/>
                <w:lang w:eastAsia="ru-RU"/>
              </w:rPr>
              <w:t>рублей</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120 в год – </w:t>
            </w:r>
            <w:proofErr w:type="spellStart"/>
            <w:r w:rsidRPr="00783CD6">
              <w:rPr>
                <w:rFonts w:ascii="Times New Roman" w:eastAsia="Times New Roman" w:hAnsi="Times New Roman" w:cs="Times New Roman"/>
                <w:lang w:eastAsia="ru-RU"/>
              </w:rPr>
              <w:t>микро</w:t>
            </w:r>
            <w:r w:rsidRPr="00783CD6">
              <w:rPr>
                <w:rFonts w:ascii="Times New Roman" w:eastAsia="Times New Roman" w:hAnsi="Times New Roman" w:cs="Times New Roman"/>
                <w:lang w:eastAsia="ru-RU"/>
              </w:rPr>
              <w:softHyphen/>
              <w:t>предприятие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lastRenderedPageBreak/>
              <w:t>9</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10</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в случае участия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при наличии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lastRenderedPageBreak/>
              <w:t>16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bl>
    <w:p w:rsidR="00783CD6" w:rsidRPr="00783CD6" w:rsidRDefault="00783CD6" w:rsidP="00783CD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(подпись)</w:t>
      </w:r>
    </w:p>
    <w:p w:rsidR="00783CD6" w:rsidRPr="00783CD6" w:rsidRDefault="00783CD6" w:rsidP="00783CD6">
      <w:pPr>
        <w:autoSpaceDE w:val="0"/>
        <w:autoSpaceDN w:val="0"/>
        <w:spacing w:after="24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М.П.</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(фамилия, имя, отчество (при наличии) подписавшего, должность)</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83CD6">
        <w:rPr>
          <w:rFonts w:ascii="Times New Roman" w:eastAsia="Times New Roman" w:hAnsi="Times New Roman" w:cs="Times New Roman"/>
          <w:bCs/>
          <w:color w:val="808080"/>
          <w:sz w:val="24"/>
          <w:szCs w:val="24"/>
          <w:lang w:eastAsia="ru-RU"/>
        </w:rPr>
        <w:fldChar w:fldCharType="begin"/>
      </w:r>
      <w:r w:rsidRPr="00783CD6">
        <w:rPr>
          <w:rFonts w:ascii="Times New Roman" w:eastAsia="Times New Roman" w:hAnsi="Times New Roman" w:cs="Times New Roman"/>
          <w:bCs/>
          <w:color w:val="808080"/>
          <w:sz w:val="24"/>
          <w:szCs w:val="24"/>
          <w:lang w:eastAsia="ru-RU"/>
        </w:rPr>
        <w:instrText xml:space="preserve"> REF _Ref378863846 \r \h </w:instrText>
      </w:r>
      <w:r w:rsidRPr="00783CD6">
        <w:rPr>
          <w:rFonts w:ascii="Times New Roman" w:eastAsia="Times New Roman" w:hAnsi="Times New Roman" w:cs="Times New Roman"/>
          <w:bCs/>
          <w:color w:val="808080"/>
          <w:sz w:val="24"/>
          <w:szCs w:val="24"/>
          <w:lang w:eastAsia="ru-RU"/>
        </w:rPr>
      </w:r>
      <w:r w:rsidRPr="00783CD6">
        <w:rPr>
          <w:rFonts w:ascii="Times New Roman" w:eastAsia="Times New Roman" w:hAnsi="Times New Roman" w:cs="Times New Roman"/>
          <w:bCs/>
          <w:color w:val="808080"/>
          <w:sz w:val="24"/>
          <w:szCs w:val="24"/>
          <w:lang w:eastAsia="ru-RU"/>
        </w:rPr>
        <w:fldChar w:fldCharType="separate"/>
      </w:r>
      <w:r w:rsidR="007B6FC5">
        <w:rPr>
          <w:rFonts w:ascii="Times New Roman" w:eastAsia="Times New Roman" w:hAnsi="Times New Roman" w:cs="Times New Roman"/>
          <w:bCs/>
          <w:color w:val="808080"/>
          <w:sz w:val="24"/>
          <w:szCs w:val="24"/>
          <w:lang w:eastAsia="ru-RU"/>
        </w:rPr>
        <w:t>18</w:t>
      </w:r>
      <w:r w:rsidRPr="00783CD6">
        <w:rPr>
          <w:rFonts w:ascii="Times New Roman" w:eastAsia="Times New Roman" w:hAnsi="Times New Roman" w:cs="Times New Roman"/>
          <w:bCs/>
          <w:color w:val="808080"/>
          <w:sz w:val="24"/>
          <w:szCs w:val="24"/>
          <w:lang w:eastAsia="ru-RU"/>
        </w:rPr>
        <w:fldChar w:fldCharType="end"/>
      </w:r>
      <w:r w:rsidRPr="00783CD6">
        <w:rPr>
          <w:rFonts w:ascii="Times New Roman" w:eastAsia="Times New Roman" w:hAnsi="Times New Roman" w:cs="Times New Roman"/>
          <w:bCs/>
          <w:color w:val="808080"/>
          <w:sz w:val="24"/>
          <w:szCs w:val="24"/>
          <w:lang w:eastAsia="ru-RU"/>
        </w:rPr>
        <w:t xml:space="preserve"> Информационной карты.</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783CD6">
          <w:rPr>
            <w:rFonts w:ascii="Times New Roman" w:eastAsia="Times New Roman" w:hAnsi="Times New Roman" w:cs="Times New Roman"/>
            <w:bCs/>
            <w:color w:val="808080"/>
            <w:sz w:val="24"/>
            <w:szCs w:val="24"/>
            <w:lang w:eastAsia="ru-RU"/>
          </w:rPr>
          <w:t>пунктах 7</w:t>
        </w:r>
      </w:hyperlink>
      <w:r w:rsidRPr="00783CD6">
        <w:rPr>
          <w:rFonts w:ascii="Times New Roman" w:eastAsia="Times New Roman" w:hAnsi="Times New Roman" w:cs="Times New Roman"/>
          <w:bCs/>
          <w:color w:val="808080"/>
          <w:sz w:val="24"/>
          <w:szCs w:val="24"/>
          <w:lang w:eastAsia="ru-RU"/>
        </w:rPr>
        <w:t xml:space="preserve"> и </w:t>
      </w:r>
      <w:hyperlink r:id="rId38" w:history="1">
        <w:r w:rsidRPr="00783CD6">
          <w:rPr>
            <w:rFonts w:ascii="Times New Roman" w:eastAsia="Times New Roman" w:hAnsi="Times New Roman" w:cs="Times New Roman"/>
            <w:bCs/>
            <w:color w:val="808080"/>
            <w:sz w:val="24"/>
            <w:szCs w:val="24"/>
            <w:lang w:eastAsia="ru-RU"/>
          </w:rPr>
          <w:t>8</w:t>
        </w:r>
      </w:hyperlink>
      <w:r w:rsidRPr="00783CD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&lt;2&gt;</w:t>
      </w:r>
      <w:r w:rsidRPr="00783CD6">
        <w:rPr>
          <w:rFonts w:ascii="Times New Roman" w:eastAsia="Times New Roman" w:hAnsi="Times New Roman" w:cs="Times New Roman"/>
          <w:bCs/>
          <w:color w:val="808080"/>
          <w:sz w:val="24"/>
          <w:szCs w:val="24"/>
          <w:lang w:eastAsia="ru-RU"/>
        </w:rPr>
        <w:t xml:space="preserve"> </w:t>
      </w:r>
      <w:hyperlink r:id="rId39" w:history="1">
        <w:r w:rsidRPr="00783CD6">
          <w:rPr>
            <w:rFonts w:ascii="Times New Roman" w:eastAsia="Times New Roman" w:hAnsi="Times New Roman" w:cs="Times New Roman"/>
            <w:bCs/>
            <w:color w:val="808080"/>
            <w:sz w:val="24"/>
            <w:szCs w:val="24"/>
            <w:lang w:eastAsia="ru-RU"/>
          </w:rPr>
          <w:t>Пункты 1</w:t>
        </w:r>
      </w:hyperlink>
      <w:r w:rsidRPr="00783CD6">
        <w:rPr>
          <w:rFonts w:ascii="Times New Roman" w:eastAsia="Times New Roman" w:hAnsi="Times New Roman" w:cs="Times New Roman"/>
          <w:bCs/>
          <w:color w:val="808080"/>
          <w:sz w:val="24"/>
          <w:szCs w:val="24"/>
          <w:lang w:eastAsia="ru-RU"/>
        </w:rPr>
        <w:t xml:space="preserve"> - </w:t>
      </w:r>
      <w:hyperlink r:id="rId40" w:history="1">
        <w:r w:rsidRPr="00783CD6">
          <w:rPr>
            <w:rFonts w:ascii="Times New Roman" w:eastAsia="Times New Roman" w:hAnsi="Times New Roman" w:cs="Times New Roman"/>
            <w:bCs/>
            <w:color w:val="808080"/>
            <w:sz w:val="24"/>
            <w:szCs w:val="24"/>
            <w:lang w:eastAsia="ru-RU"/>
          </w:rPr>
          <w:t>11</w:t>
        </w:r>
      </w:hyperlink>
      <w:r w:rsidRPr="00783CD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&lt;3&gt;</w:t>
      </w:r>
      <w:r w:rsidRPr="00783CD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783CD6">
          <w:rPr>
            <w:rFonts w:ascii="Times New Roman" w:eastAsia="Times New Roman" w:hAnsi="Times New Roman" w:cs="Times New Roman"/>
            <w:bCs/>
            <w:color w:val="808080"/>
            <w:sz w:val="24"/>
            <w:szCs w:val="24"/>
            <w:lang w:eastAsia="ru-RU"/>
          </w:rPr>
          <w:t>подпунктах "в"</w:t>
        </w:r>
      </w:hyperlink>
      <w:r w:rsidRPr="00783CD6">
        <w:rPr>
          <w:rFonts w:ascii="Times New Roman" w:eastAsia="Times New Roman" w:hAnsi="Times New Roman" w:cs="Times New Roman"/>
          <w:bCs/>
          <w:color w:val="808080"/>
          <w:sz w:val="24"/>
          <w:szCs w:val="24"/>
          <w:lang w:eastAsia="ru-RU"/>
        </w:rPr>
        <w:t xml:space="preserve"> - </w:t>
      </w:r>
      <w:hyperlink r:id="rId42" w:history="1">
        <w:r w:rsidRPr="00783CD6">
          <w:rPr>
            <w:rFonts w:ascii="Times New Roman" w:eastAsia="Times New Roman" w:hAnsi="Times New Roman" w:cs="Times New Roman"/>
            <w:bCs/>
            <w:color w:val="808080"/>
            <w:sz w:val="24"/>
            <w:szCs w:val="24"/>
            <w:lang w:eastAsia="ru-RU"/>
          </w:rPr>
          <w:t>"д" пункта 1 части 1.1 статьи 4</w:t>
        </w:r>
      </w:hyperlink>
      <w:r w:rsidRPr="00783CD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2D340E" w:rsidRDefault="002D340E" w:rsidP="00783CD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D340E" w:rsidSect="0093565A">
          <w:headerReference w:type="first" r:id="rId43"/>
          <w:pgSz w:w="11907" w:h="16839" w:code="9"/>
          <w:pgMar w:top="851" w:right="567" w:bottom="567" w:left="1134" w:header="720" w:footer="720" w:gutter="0"/>
          <w:cols w:space="708"/>
          <w:noEndnote/>
          <w:titlePg/>
          <w:docGrid w:linePitch="326"/>
        </w:sectPr>
      </w:pP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3" w:name="_Форма_7_План_1"/>
      <w:bookmarkStart w:id="104" w:name="_Форма_6_План"/>
      <w:bookmarkStart w:id="105" w:name="_РАЗДЕЛ_IV._Техническое"/>
      <w:bookmarkStart w:id="106" w:name="_Toc529272653"/>
      <w:bookmarkEnd w:id="103"/>
      <w:bookmarkEnd w:id="104"/>
      <w:bookmarkEnd w:id="105"/>
      <w:r w:rsidRPr="00783CD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6"/>
    </w:p>
    <w:p w:rsidR="00783CD6" w:rsidRPr="00783CD6" w:rsidRDefault="00783CD6" w:rsidP="00783CD6">
      <w:pPr>
        <w:spacing w:after="0" w:line="240" w:lineRule="auto"/>
        <w:rPr>
          <w:rFonts w:ascii="Times New Roman" w:eastAsia="MS Mincho" w:hAnsi="Times New Roman" w:cs="Times New Roman"/>
          <w:sz w:val="24"/>
          <w:szCs w:val="24"/>
          <w:lang w:eastAsia="x-none"/>
        </w:rPr>
      </w:pPr>
    </w:p>
    <w:p w:rsidR="002D340E" w:rsidRPr="002D340E" w:rsidRDefault="002D340E" w:rsidP="002D340E">
      <w:pPr>
        <w:numPr>
          <w:ilvl w:val="0"/>
          <w:numId w:val="42"/>
        </w:numPr>
        <w:tabs>
          <w:tab w:val="left" w:pos="567"/>
        </w:tabs>
        <w:spacing w:after="0" w:line="240" w:lineRule="auto"/>
        <w:ind w:right="-851"/>
        <w:contextualSpacing/>
        <w:jc w:val="both"/>
        <w:rPr>
          <w:rFonts w:ascii="Times New Roman" w:eastAsia="Times New Roman" w:hAnsi="Times New Roman" w:cs="Times New Roman"/>
          <w:color w:val="000000" w:themeColor="text1"/>
          <w:sz w:val="24"/>
          <w:szCs w:val="24"/>
          <w:lang w:eastAsia="ru-RU"/>
        </w:rPr>
      </w:pPr>
      <w:bookmarkStart w:id="107" w:name="_РАЗДЕЛ_V._Проект"/>
      <w:bookmarkStart w:id="108" w:name="_Toc529272654"/>
      <w:bookmarkEnd w:id="107"/>
      <w:r w:rsidRPr="002D340E">
        <w:rPr>
          <w:rFonts w:ascii="Times New Roman" w:eastAsia="Times New Roman" w:hAnsi="Times New Roman" w:cs="Times New Roman"/>
          <w:b/>
          <w:color w:val="000000" w:themeColor="text1"/>
          <w:sz w:val="24"/>
          <w:szCs w:val="24"/>
          <w:lang w:eastAsia="ru-RU"/>
        </w:rPr>
        <w:t xml:space="preserve">Наименование закупки: </w:t>
      </w:r>
      <w:r w:rsidRPr="002D340E">
        <w:rPr>
          <w:rFonts w:ascii="Times New Roman" w:eastAsia="Times New Roman" w:hAnsi="Times New Roman" w:cs="Times New Roman"/>
          <w:color w:val="000000" w:themeColor="text1"/>
          <w:sz w:val="24"/>
          <w:szCs w:val="24"/>
          <w:lang w:eastAsia="ru-RU"/>
        </w:rPr>
        <w:t>Открытый запрос котировок в электронной форме на право заключения договора</w:t>
      </w:r>
      <w:r w:rsidRPr="002D340E">
        <w:rPr>
          <w:rFonts w:ascii="Times New Roman" w:eastAsia="Times New Roman" w:hAnsi="Times New Roman" w:cs="Times New Roman"/>
          <w:sz w:val="24"/>
          <w:szCs w:val="24"/>
          <w:lang w:eastAsia="ru-RU"/>
        </w:rPr>
        <w:t xml:space="preserve"> на поставку </w:t>
      </w:r>
    </w:p>
    <w:p w:rsidR="002D340E" w:rsidRPr="002D340E" w:rsidRDefault="002D340E" w:rsidP="002D340E">
      <w:pPr>
        <w:tabs>
          <w:tab w:val="left" w:pos="567"/>
        </w:tabs>
        <w:spacing w:after="0" w:line="240" w:lineRule="auto"/>
        <w:ind w:left="1070" w:right="-851"/>
        <w:contextualSpacing/>
        <w:jc w:val="both"/>
        <w:rPr>
          <w:rFonts w:ascii="Times New Roman" w:eastAsia="Times New Roman" w:hAnsi="Times New Roman" w:cs="Times New Roman"/>
          <w:color w:val="000000" w:themeColor="text1"/>
          <w:sz w:val="24"/>
          <w:szCs w:val="24"/>
          <w:lang w:eastAsia="ru-RU"/>
        </w:rPr>
      </w:pPr>
      <w:r w:rsidRPr="002D340E">
        <w:rPr>
          <w:rFonts w:ascii="Times New Roman" w:eastAsia="Times New Roman" w:hAnsi="Times New Roman" w:cs="Times New Roman"/>
          <w:color w:val="000000" w:themeColor="text1"/>
          <w:sz w:val="24"/>
          <w:szCs w:val="24"/>
          <w:lang w:eastAsia="ru-RU"/>
        </w:rPr>
        <w:t xml:space="preserve">автомобилей </w:t>
      </w:r>
    </w:p>
    <w:tbl>
      <w:tblPr>
        <w:tblW w:w="1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701"/>
        <w:gridCol w:w="4961"/>
        <w:gridCol w:w="862"/>
        <w:gridCol w:w="728"/>
        <w:gridCol w:w="1790"/>
        <w:gridCol w:w="1449"/>
        <w:gridCol w:w="1559"/>
        <w:gridCol w:w="31"/>
      </w:tblGrid>
      <w:tr w:rsidR="002D340E" w:rsidRPr="002D340E" w:rsidTr="002D340E">
        <w:trPr>
          <w:cantSplit/>
          <w:trHeight w:val="2277"/>
        </w:trPr>
        <w:tc>
          <w:tcPr>
            <w:tcW w:w="562" w:type="dxa"/>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 </w:t>
            </w:r>
            <w:proofErr w:type="spellStart"/>
            <w:r w:rsidRPr="002D340E">
              <w:rPr>
                <w:rFonts w:ascii="Times New Roman" w:eastAsia="Times New Roman" w:hAnsi="Times New Roman" w:cs="Times New Roman"/>
                <w:color w:val="000000"/>
                <w:lang w:eastAsia="ru-RU"/>
              </w:rPr>
              <w:t>п.п</w:t>
            </w:r>
            <w:proofErr w:type="spellEnd"/>
            <w:r w:rsidRPr="002D340E">
              <w:rPr>
                <w:rFonts w:ascii="Times New Roman" w:eastAsia="Times New Roman" w:hAnsi="Times New Roman" w:cs="Times New Roman"/>
                <w:color w:val="000000"/>
                <w:lang w:eastAsia="ru-RU"/>
              </w:rPr>
              <w:t>.</w:t>
            </w:r>
          </w:p>
        </w:tc>
        <w:tc>
          <w:tcPr>
            <w:tcW w:w="1701" w:type="dxa"/>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Наименование товара</w:t>
            </w:r>
          </w:p>
        </w:tc>
        <w:tc>
          <w:tcPr>
            <w:tcW w:w="6662" w:type="dxa"/>
            <w:gridSpan w:val="2"/>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Описание</w:t>
            </w:r>
          </w:p>
        </w:tc>
        <w:tc>
          <w:tcPr>
            <w:tcW w:w="862" w:type="dxa"/>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proofErr w:type="spellStart"/>
            <w:r w:rsidRPr="002D340E">
              <w:rPr>
                <w:rFonts w:ascii="Times New Roman" w:eastAsia="Times New Roman" w:hAnsi="Times New Roman" w:cs="Times New Roman"/>
                <w:color w:val="000000"/>
                <w:lang w:eastAsia="ru-RU"/>
              </w:rPr>
              <w:t>Eд.изм</w:t>
            </w:r>
            <w:proofErr w:type="spellEnd"/>
          </w:p>
        </w:tc>
        <w:tc>
          <w:tcPr>
            <w:tcW w:w="728" w:type="dxa"/>
            <w:shd w:val="clear" w:color="auto" w:fill="auto"/>
            <w:noWrap/>
            <w:textDirection w:val="btLr"/>
            <w:vAlign w:val="center"/>
            <w:hideMark/>
          </w:tcPr>
          <w:p w:rsidR="002D340E" w:rsidRPr="002D340E" w:rsidRDefault="002D340E" w:rsidP="002D340E">
            <w:pPr>
              <w:spacing w:after="0" w:line="240" w:lineRule="auto"/>
              <w:ind w:left="113" w:right="113"/>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Количество</w:t>
            </w:r>
          </w:p>
        </w:tc>
        <w:tc>
          <w:tcPr>
            <w:tcW w:w="1790" w:type="dxa"/>
            <w:shd w:val="clear" w:color="auto" w:fill="auto"/>
            <w:hideMark/>
          </w:tcPr>
          <w:p w:rsidR="002D340E" w:rsidRPr="002D340E" w:rsidRDefault="002D340E" w:rsidP="002D340E">
            <w:pPr>
              <w:spacing w:after="0" w:line="240" w:lineRule="auto"/>
              <w:jc w:val="center"/>
              <w:rPr>
                <w:rFonts w:ascii="Times New Roman" w:eastAsia="Times New Roman" w:hAnsi="Times New Roman" w:cs="Times New Roman"/>
                <w:lang w:eastAsia="ru-RU"/>
              </w:rPr>
            </w:pPr>
            <w:r w:rsidRPr="002D340E">
              <w:rPr>
                <w:rFonts w:ascii="Times New Roman" w:eastAsia="Times New Roman" w:hAnsi="Times New Roman" w:cs="Times New Roman"/>
                <w:lang w:eastAsia="ru-RU"/>
              </w:rPr>
              <w:t>Начальная (максимальная) цена за единицу измерения без НДС, включая стоимость тары и доставку, руб.</w:t>
            </w:r>
          </w:p>
        </w:tc>
        <w:tc>
          <w:tcPr>
            <w:tcW w:w="1449" w:type="dxa"/>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lang w:eastAsia="ru-RU"/>
              </w:rPr>
              <w:t>Начальная (максимальная) цена за единицу измерения с НДС, включая стоимость тары и доставку, руб.</w:t>
            </w:r>
          </w:p>
        </w:tc>
        <w:tc>
          <w:tcPr>
            <w:tcW w:w="1590" w:type="dxa"/>
            <w:gridSpan w:val="2"/>
            <w:shd w:val="clear" w:color="auto" w:fill="auto"/>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Сумма в том числе НДС, включая стоимость тары и доставку, руб.</w:t>
            </w:r>
          </w:p>
        </w:tc>
      </w:tr>
      <w:tr w:rsidR="002D340E" w:rsidRPr="002D340E" w:rsidTr="002D340E">
        <w:trPr>
          <w:trHeight w:val="300"/>
        </w:trPr>
        <w:tc>
          <w:tcPr>
            <w:tcW w:w="562" w:type="dxa"/>
            <w:shd w:val="clear" w:color="auto" w:fill="auto"/>
            <w:noWrap/>
            <w:vAlign w:val="bottom"/>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1</w:t>
            </w:r>
          </w:p>
        </w:tc>
        <w:tc>
          <w:tcPr>
            <w:tcW w:w="1701" w:type="dxa"/>
            <w:shd w:val="clear" w:color="auto" w:fill="auto"/>
            <w:noWrap/>
            <w:vAlign w:val="bottom"/>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2</w:t>
            </w:r>
          </w:p>
        </w:tc>
        <w:tc>
          <w:tcPr>
            <w:tcW w:w="6662" w:type="dxa"/>
            <w:gridSpan w:val="2"/>
            <w:shd w:val="clear" w:color="auto" w:fill="auto"/>
            <w:noWrap/>
            <w:vAlign w:val="bottom"/>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3</w:t>
            </w:r>
          </w:p>
        </w:tc>
        <w:tc>
          <w:tcPr>
            <w:tcW w:w="862" w:type="dxa"/>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4</w:t>
            </w:r>
          </w:p>
        </w:tc>
        <w:tc>
          <w:tcPr>
            <w:tcW w:w="728" w:type="dxa"/>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5</w:t>
            </w:r>
          </w:p>
        </w:tc>
        <w:tc>
          <w:tcPr>
            <w:tcW w:w="1790" w:type="dxa"/>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6</w:t>
            </w:r>
          </w:p>
        </w:tc>
        <w:tc>
          <w:tcPr>
            <w:tcW w:w="1449" w:type="dxa"/>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7</w:t>
            </w:r>
          </w:p>
        </w:tc>
        <w:tc>
          <w:tcPr>
            <w:tcW w:w="1590" w:type="dxa"/>
            <w:gridSpan w:val="2"/>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8</w:t>
            </w:r>
          </w:p>
        </w:tc>
      </w:tr>
      <w:tr w:rsidR="002D340E" w:rsidRPr="002D340E" w:rsidTr="00DA778F">
        <w:trPr>
          <w:trHeight w:val="840"/>
        </w:trPr>
        <w:tc>
          <w:tcPr>
            <w:tcW w:w="562" w:type="dxa"/>
            <w:shd w:val="clear" w:color="auto" w:fill="auto"/>
            <w:noWrap/>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0E" w:rsidRPr="002D340E" w:rsidRDefault="002D340E" w:rsidP="0021535C">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Автомобиль грузовой фургон (</w:t>
            </w:r>
            <w:proofErr w:type="spellStart"/>
            <w:r w:rsidRPr="002D340E">
              <w:rPr>
                <w:rFonts w:ascii="Times New Roman" w:eastAsia="Times New Roman" w:hAnsi="Times New Roman" w:cs="Times New Roman"/>
                <w:color w:val="000000"/>
                <w:lang w:eastAsia="ru-RU"/>
              </w:rPr>
              <w:t>комби</w:t>
            </w:r>
            <w:proofErr w:type="spellEnd"/>
            <w:r w:rsidRPr="002D340E">
              <w:rPr>
                <w:rFonts w:ascii="Times New Roman" w:eastAsia="Times New Roman" w:hAnsi="Times New Roman" w:cs="Times New Roman"/>
                <w:color w:val="000000"/>
                <w:lang w:eastAsia="ru-RU"/>
              </w:rPr>
              <w:t xml:space="preserve">) (УАЗ 390995-04 или эквивалент другого производителя с комплектацией и характеристиками не хуже указанной) </w:t>
            </w:r>
          </w:p>
        </w:tc>
        <w:tc>
          <w:tcPr>
            <w:tcW w:w="6662" w:type="dxa"/>
            <w:gridSpan w:val="2"/>
            <w:tcBorders>
              <w:top w:val="single" w:sz="4" w:space="0" w:color="auto"/>
              <w:left w:val="nil"/>
              <w:bottom w:val="single" w:sz="4" w:space="0" w:color="auto"/>
              <w:right w:val="single" w:sz="4" w:space="0" w:color="auto"/>
            </w:tcBorders>
            <w:shd w:val="clear" w:color="auto" w:fill="auto"/>
            <w:vAlign w:val="center"/>
          </w:tcPr>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1. Наименование поставляемой автомашины.</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1.1. Автомобиль грузовой фургон (УАЗ390995-04 или эквивалент другого производителя с комплектацией и характеристиками не хуже указанной); - в количестве - 10 шт.</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Дата производства: 2018 г. Пробег: не более 50 км.</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2. Описание автомашин (функциональные характеристики)</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2.1. </w:t>
            </w:r>
            <w:proofErr w:type="gramStart"/>
            <w:r w:rsidRPr="002D340E">
              <w:rPr>
                <w:rFonts w:ascii="Times New Roman" w:eastAsia="Times New Roman" w:hAnsi="Times New Roman" w:cs="Times New Roman"/>
                <w:color w:val="000000"/>
                <w:sz w:val="18"/>
                <w:szCs w:val="16"/>
                <w:lang w:eastAsia="ru-RU"/>
              </w:rPr>
              <w:t xml:space="preserve">Автомобиль  </w:t>
            </w:r>
            <w:r w:rsidRPr="002D340E">
              <w:rPr>
                <w:rFonts w:ascii="Times New Roman" w:eastAsia="Times New Roman" w:hAnsi="Times New Roman" w:cs="Times New Roman"/>
                <w:color w:val="000000"/>
                <w:sz w:val="18"/>
                <w:lang w:eastAsia="ru-RU"/>
              </w:rPr>
              <w:t>н</w:t>
            </w:r>
            <w:r>
              <w:rPr>
                <w:rFonts w:ascii="Times New Roman" w:eastAsia="Times New Roman" w:hAnsi="Times New Roman" w:cs="Times New Roman"/>
                <w:color w:val="000000"/>
                <w:sz w:val="18"/>
                <w:lang w:eastAsia="ru-RU"/>
              </w:rPr>
              <w:t>овый</w:t>
            </w:r>
            <w:proofErr w:type="gramEnd"/>
            <w:r>
              <w:rPr>
                <w:rFonts w:ascii="Times New Roman" w:eastAsia="Times New Roman" w:hAnsi="Times New Roman" w:cs="Times New Roman"/>
                <w:color w:val="000000"/>
                <w:sz w:val="18"/>
                <w:lang w:eastAsia="ru-RU"/>
              </w:rPr>
              <w:t>.</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2.2. Автомобиль грузовой фургон (</w:t>
            </w:r>
            <w:proofErr w:type="spellStart"/>
            <w:r w:rsidRPr="002D340E">
              <w:rPr>
                <w:rFonts w:ascii="Times New Roman" w:eastAsia="Times New Roman" w:hAnsi="Times New Roman" w:cs="Times New Roman"/>
                <w:color w:val="000000"/>
                <w:sz w:val="18"/>
                <w:szCs w:val="16"/>
                <w:lang w:eastAsia="ru-RU"/>
              </w:rPr>
              <w:t>комби</w:t>
            </w:r>
            <w:proofErr w:type="spellEnd"/>
            <w:r w:rsidRPr="002D340E">
              <w:rPr>
                <w:rFonts w:ascii="Times New Roman" w:eastAsia="Times New Roman" w:hAnsi="Times New Roman" w:cs="Times New Roman"/>
                <w:color w:val="000000"/>
                <w:sz w:val="18"/>
                <w:szCs w:val="16"/>
                <w:lang w:eastAsia="ru-RU"/>
              </w:rPr>
              <w:t>)</w:t>
            </w:r>
            <w:r>
              <w:rPr>
                <w:rFonts w:ascii="Times New Roman" w:eastAsia="Times New Roman" w:hAnsi="Times New Roman" w:cs="Times New Roman"/>
                <w:color w:val="000000"/>
                <w:sz w:val="18"/>
                <w:szCs w:val="16"/>
                <w:lang w:eastAsia="ru-RU"/>
              </w:rPr>
              <w:t xml:space="preserve"> </w:t>
            </w:r>
            <w:r w:rsidRPr="002D340E">
              <w:rPr>
                <w:rFonts w:ascii="Times New Roman" w:eastAsia="Times New Roman" w:hAnsi="Times New Roman" w:cs="Times New Roman"/>
                <w:color w:val="000000"/>
                <w:sz w:val="18"/>
                <w:szCs w:val="16"/>
                <w:lang w:eastAsia="ru-RU"/>
              </w:rPr>
              <w:t>(УАЗ390995-04 или эквивалент другого производителя с комплектацией и характеристиками не хуже указанной</w:t>
            </w:r>
            <w:proofErr w:type="gramStart"/>
            <w:r w:rsidRPr="002D340E">
              <w:rPr>
                <w:rFonts w:ascii="Times New Roman" w:eastAsia="Times New Roman" w:hAnsi="Times New Roman" w:cs="Times New Roman"/>
                <w:color w:val="000000"/>
                <w:sz w:val="18"/>
                <w:szCs w:val="16"/>
                <w:lang w:eastAsia="ru-RU"/>
              </w:rPr>
              <w:t>);  7</w:t>
            </w:r>
            <w:proofErr w:type="gramEnd"/>
            <w:r w:rsidRPr="002D340E">
              <w:rPr>
                <w:rFonts w:ascii="Times New Roman" w:eastAsia="Times New Roman" w:hAnsi="Times New Roman" w:cs="Times New Roman"/>
                <w:color w:val="000000"/>
                <w:sz w:val="18"/>
                <w:szCs w:val="16"/>
                <w:lang w:eastAsia="ru-RU"/>
              </w:rPr>
              <w:t xml:space="preserve">-мест, изолированный грузовой отсек. </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3. Требования к техническим характеристикам:</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3.1.Технические характеристики двигателя</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Тип двигателя: Бензиновый</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Система питания: многоточечный впрыск топлива</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Система зажигания: микропроцессорная</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Рабочий объем, не менее 2,6 л.</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Номинальная мощность нетто, </w:t>
            </w:r>
            <w:proofErr w:type="spellStart"/>
            <w:r w:rsidRPr="002D340E">
              <w:rPr>
                <w:rFonts w:ascii="Times New Roman" w:eastAsia="Times New Roman" w:hAnsi="Times New Roman" w:cs="Times New Roman"/>
                <w:color w:val="000000"/>
                <w:sz w:val="18"/>
                <w:szCs w:val="16"/>
                <w:lang w:eastAsia="ru-RU"/>
              </w:rPr>
              <w:t>кВТ</w:t>
            </w:r>
            <w:proofErr w:type="spellEnd"/>
            <w:r w:rsidRPr="002D340E">
              <w:rPr>
                <w:rFonts w:ascii="Times New Roman" w:eastAsia="Times New Roman" w:hAnsi="Times New Roman" w:cs="Times New Roman"/>
                <w:color w:val="000000"/>
                <w:sz w:val="18"/>
                <w:szCs w:val="16"/>
                <w:lang w:eastAsia="ru-RU"/>
              </w:rPr>
              <w:t>, (</w:t>
            </w:r>
            <w:proofErr w:type="spellStart"/>
            <w:r w:rsidRPr="002D340E">
              <w:rPr>
                <w:rFonts w:ascii="Times New Roman" w:eastAsia="Times New Roman" w:hAnsi="Times New Roman" w:cs="Times New Roman"/>
                <w:color w:val="000000"/>
                <w:sz w:val="18"/>
                <w:szCs w:val="16"/>
                <w:lang w:eastAsia="ru-RU"/>
              </w:rPr>
              <w:t>л.с</w:t>
            </w:r>
            <w:proofErr w:type="spellEnd"/>
            <w:r w:rsidRPr="002D340E">
              <w:rPr>
                <w:rFonts w:ascii="Times New Roman" w:eastAsia="Times New Roman" w:hAnsi="Times New Roman" w:cs="Times New Roman"/>
                <w:color w:val="000000"/>
                <w:sz w:val="18"/>
                <w:szCs w:val="16"/>
                <w:lang w:eastAsia="ru-RU"/>
              </w:rPr>
              <w:t>.) / об/мин.: не менее 112,2 (82,5) / 4250</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3.2.Описание автомобиля</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Колёсная формула: 4х4, Общее число мест:  7                                                                                                                                                                                                                                                                      изолированный грузовой отсек. </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Полная масса автомобиля, кг: не менее 2830</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 Грузоподъёмность- не менее 925 кг.</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Коробка передач: Механическая, пятиступенчатая.</w:t>
            </w:r>
          </w:p>
          <w:p w:rsidR="0021535C"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Привод постоянный задний, с жестко подключаемым передним; </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Шины -225/75 R16</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Применяемое топливо: не менее Аи </w:t>
            </w:r>
            <w:proofErr w:type="gramStart"/>
            <w:r w:rsidRPr="002D340E">
              <w:rPr>
                <w:rFonts w:ascii="Times New Roman" w:eastAsia="Times New Roman" w:hAnsi="Times New Roman" w:cs="Times New Roman"/>
                <w:color w:val="000000"/>
                <w:sz w:val="18"/>
                <w:szCs w:val="16"/>
                <w:lang w:eastAsia="ru-RU"/>
              </w:rPr>
              <w:t>92.,</w:t>
            </w:r>
            <w:proofErr w:type="gramEnd"/>
            <w:r w:rsidRPr="002D340E">
              <w:rPr>
                <w:rFonts w:ascii="Times New Roman" w:eastAsia="Times New Roman" w:hAnsi="Times New Roman" w:cs="Times New Roman"/>
                <w:color w:val="000000"/>
                <w:sz w:val="18"/>
                <w:szCs w:val="16"/>
                <w:lang w:eastAsia="ru-RU"/>
              </w:rPr>
              <w:t xml:space="preserve"> Комплектация : заводская</w:t>
            </w:r>
          </w:p>
          <w:p w:rsidR="002D340E" w:rsidRPr="002D340E" w:rsidRDefault="002D340E" w:rsidP="002D340E">
            <w:pPr>
              <w:spacing w:after="0" w:line="240" w:lineRule="auto"/>
              <w:ind w:left="34"/>
              <w:contextualSpacing/>
              <w:rPr>
                <w:rFonts w:ascii="Times New Roman" w:eastAsia="Times New Roman" w:hAnsi="Times New Roman" w:cs="Times New Roman"/>
                <w:color w:val="000000"/>
                <w:sz w:val="16"/>
                <w:szCs w:val="16"/>
                <w:lang w:eastAsia="ru-RU"/>
              </w:rPr>
            </w:pPr>
            <w:r w:rsidRPr="002D340E">
              <w:rPr>
                <w:rFonts w:ascii="Times New Roman" w:eastAsia="Times New Roman" w:hAnsi="Times New Roman" w:cs="Times New Roman"/>
                <w:color w:val="000000"/>
                <w:sz w:val="18"/>
                <w:szCs w:val="16"/>
                <w:lang w:eastAsia="ru-RU"/>
              </w:rPr>
              <w:lastRenderedPageBreak/>
              <w:t>Наличие стола в салоне: да, на передней перегородке</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0E" w:rsidRPr="002D340E" w:rsidRDefault="002D340E" w:rsidP="002D340E">
            <w:pPr>
              <w:jc w:val="center"/>
              <w:rPr>
                <w:rFonts w:ascii="Times New Roman" w:hAnsi="Times New Roman" w:cs="Times New Roman"/>
                <w:color w:val="000000"/>
                <w:sz w:val="24"/>
                <w:szCs w:val="24"/>
              </w:rPr>
            </w:pPr>
            <w:r w:rsidRPr="002D340E">
              <w:rPr>
                <w:rFonts w:ascii="Times New Roman" w:hAnsi="Times New Roman" w:cs="Times New Roman"/>
                <w:color w:val="000000"/>
                <w:sz w:val="24"/>
                <w:szCs w:val="24"/>
              </w:rPr>
              <w:lastRenderedPageBreak/>
              <w:t>10</w:t>
            </w:r>
          </w:p>
        </w:tc>
        <w:tc>
          <w:tcPr>
            <w:tcW w:w="728" w:type="dxa"/>
            <w:tcBorders>
              <w:top w:val="single" w:sz="4" w:space="0" w:color="auto"/>
              <w:left w:val="nil"/>
              <w:bottom w:val="single" w:sz="4" w:space="0" w:color="auto"/>
              <w:right w:val="single" w:sz="4" w:space="0" w:color="auto"/>
            </w:tcBorders>
            <w:shd w:val="clear" w:color="auto" w:fill="auto"/>
            <w:vAlign w:val="center"/>
          </w:tcPr>
          <w:p w:rsidR="002D340E" w:rsidRPr="002D340E" w:rsidRDefault="002D340E" w:rsidP="002D340E">
            <w:pPr>
              <w:jc w:val="center"/>
              <w:rPr>
                <w:rFonts w:ascii="Times New Roman" w:hAnsi="Times New Roman" w:cs="Times New Roman"/>
                <w:color w:val="000000"/>
                <w:sz w:val="24"/>
                <w:szCs w:val="24"/>
              </w:rPr>
            </w:pPr>
            <w:r w:rsidRPr="002D340E">
              <w:rPr>
                <w:rFonts w:ascii="Times New Roman" w:hAnsi="Times New Roman" w:cs="Times New Roman"/>
                <w:color w:val="000000"/>
                <w:sz w:val="24"/>
                <w:szCs w:val="24"/>
              </w:rPr>
              <w:t>10</w:t>
            </w:r>
          </w:p>
        </w:tc>
        <w:tc>
          <w:tcPr>
            <w:tcW w:w="1790" w:type="dxa"/>
            <w:tcBorders>
              <w:top w:val="single" w:sz="4" w:space="0" w:color="auto"/>
              <w:left w:val="nil"/>
              <w:bottom w:val="single" w:sz="4" w:space="0" w:color="auto"/>
              <w:right w:val="single" w:sz="4" w:space="0" w:color="auto"/>
            </w:tcBorders>
            <w:shd w:val="clear" w:color="auto" w:fill="auto"/>
            <w:vAlign w:val="center"/>
          </w:tcPr>
          <w:p w:rsidR="002D340E" w:rsidRPr="002D340E" w:rsidRDefault="002D340E" w:rsidP="002D340E">
            <w:pPr>
              <w:jc w:val="center"/>
              <w:rPr>
                <w:rFonts w:ascii="Times New Roman" w:hAnsi="Times New Roman" w:cs="Times New Roman"/>
                <w:color w:val="000000"/>
                <w:sz w:val="24"/>
                <w:szCs w:val="24"/>
              </w:rPr>
            </w:pPr>
            <w:r w:rsidRPr="002D340E">
              <w:rPr>
                <w:rFonts w:ascii="Times New Roman" w:hAnsi="Times New Roman" w:cs="Times New Roman"/>
                <w:color w:val="000000"/>
                <w:sz w:val="24"/>
                <w:szCs w:val="24"/>
              </w:rPr>
              <w:t>584</w:t>
            </w:r>
            <w:r w:rsidR="00DA778F">
              <w:rPr>
                <w:rFonts w:ascii="Times New Roman" w:hAnsi="Times New Roman" w:cs="Times New Roman"/>
                <w:color w:val="000000"/>
                <w:sz w:val="24"/>
                <w:szCs w:val="24"/>
              </w:rPr>
              <w:t xml:space="preserve"> </w:t>
            </w:r>
            <w:r w:rsidRPr="002D340E">
              <w:rPr>
                <w:rFonts w:ascii="Times New Roman" w:hAnsi="Times New Roman" w:cs="Times New Roman"/>
                <w:color w:val="000000"/>
                <w:sz w:val="24"/>
                <w:szCs w:val="24"/>
              </w:rPr>
              <w:t>737,29</w:t>
            </w:r>
          </w:p>
        </w:tc>
        <w:tc>
          <w:tcPr>
            <w:tcW w:w="1449" w:type="dxa"/>
            <w:tcBorders>
              <w:top w:val="single" w:sz="4" w:space="0" w:color="auto"/>
              <w:left w:val="nil"/>
              <w:bottom w:val="single" w:sz="4" w:space="0" w:color="auto"/>
              <w:right w:val="single" w:sz="4" w:space="0" w:color="auto"/>
            </w:tcBorders>
            <w:shd w:val="clear" w:color="auto" w:fill="auto"/>
            <w:vAlign w:val="center"/>
          </w:tcPr>
          <w:p w:rsidR="002D340E" w:rsidRPr="002D340E" w:rsidRDefault="002D340E" w:rsidP="002D340E">
            <w:pPr>
              <w:jc w:val="center"/>
              <w:rPr>
                <w:rFonts w:ascii="Times New Roman" w:hAnsi="Times New Roman" w:cs="Times New Roman"/>
                <w:color w:val="000000"/>
                <w:sz w:val="24"/>
                <w:szCs w:val="24"/>
              </w:rPr>
            </w:pPr>
            <w:r w:rsidRPr="002D340E">
              <w:rPr>
                <w:rFonts w:ascii="Times New Roman" w:hAnsi="Times New Roman" w:cs="Times New Roman"/>
                <w:color w:val="000000"/>
                <w:sz w:val="24"/>
                <w:szCs w:val="24"/>
              </w:rPr>
              <w:t xml:space="preserve">689 990,00  </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2D340E" w:rsidRPr="002D340E" w:rsidRDefault="002D340E" w:rsidP="002D340E">
            <w:pPr>
              <w:jc w:val="center"/>
              <w:rPr>
                <w:rFonts w:ascii="Times New Roman" w:hAnsi="Times New Roman" w:cs="Times New Roman"/>
                <w:color w:val="000000"/>
                <w:sz w:val="24"/>
                <w:szCs w:val="24"/>
              </w:rPr>
            </w:pPr>
            <w:r w:rsidRPr="002D340E">
              <w:rPr>
                <w:rFonts w:ascii="Times New Roman" w:hAnsi="Times New Roman" w:cs="Times New Roman"/>
                <w:color w:val="000000"/>
                <w:sz w:val="24"/>
                <w:szCs w:val="24"/>
              </w:rPr>
              <w:t xml:space="preserve">6 899 900,00  </w:t>
            </w:r>
          </w:p>
        </w:tc>
      </w:tr>
      <w:tr w:rsidR="002D340E" w:rsidRPr="002D340E" w:rsidTr="002D340E">
        <w:trPr>
          <w:gridAfter w:val="1"/>
          <w:wAfter w:w="31" w:type="dxa"/>
          <w:trHeight w:val="300"/>
        </w:trPr>
        <w:tc>
          <w:tcPr>
            <w:tcW w:w="13754" w:type="dxa"/>
            <w:gridSpan w:val="8"/>
          </w:tcPr>
          <w:p w:rsidR="002D340E" w:rsidRPr="002D340E" w:rsidRDefault="002D340E" w:rsidP="002D340E">
            <w:pPr>
              <w:spacing w:after="0" w:line="240" w:lineRule="auto"/>
              <w:jc w:val="right"/>
              <w:rPr>
                <w:rFonts w:ascii="Times New Roman" w:eastAsia="Times New Roman" w:hAnsi="Times New Roman" w:cs="Times New Roman"/>
                <w:b/>
                <w:color w:val="000000"/>
                <w:lang w:eastAsia="ru-RU"/>
              </w:rPr>
            </w:pPr>
            <w:r w:rsidRPr="002D340E">
              <w:rPr>
                <w:rFonts w:ascii="Times New Roman" w:eastAsia="Times New Roman" w:hAnsi="Times New Roman" w:cs="Times New Roman"/>
                <w:b/>
                <w:color w:val="000000"/>
                <w:lang w:eastAsia="ru-RU"/>
              </w:rPr>
              <w:t>Итого:</w:t>
            </w:r>
          </w:p>
        </w:tc>
        <w:tc>
          <w:tcPr>
            <w:tcW w:w="1559" w:type="dxa"/>
          </w:tcPr>
          <w:p w:rsidR="002D340E" w:rsidRPr="002D340E" w:rsidRDefault="002D340E" w:rsidP="002D340E">
            <w:pPr>
              <w:spacing w:after="0" w:line="240" w:lineRule="auto"/>
              <w:jc w:val="center"/>
              <w:rPr>
                <w:rFonts w:ascii="Times New Roman" w:eastAsia="Times New Roman" w:hAnsi="Times New Roman" w:cs="Times New Roman"/>
                <w:b/>
                <w:color w:val="000000"/>
                <w:lang w:eastAsia="ru-RU"/>
              </w:rPr>
            </w:pPr>
            <w:r w:rsidRPr="002D340E">
              <w:rPr>
                <w:rFonts w:ascii="Times New Roman" w:hAnsi="Times New Roman" w:cs="Times New Roman"/>
                <w:color w:val="000000"/>
                <w:sz w:val="24"/>
                <w:szCs w:val="24"/>
              </w:rPr>
              <w:t xml:space="preserve">6 899 900,00  </w:t>
            </w:r>
          </w:p>
        </w:tc>
      </w:tr>
      <w:tr w:rsidR="002D340E" w:rsidRPr="002D340E" w:rsidTr="002D340E">
        <w:trPr>
          <w:gridAfter w:val="1"/>
          <w:wAfter w:w="31" w:type="dxa"/>
          <w:trHeight w:val="300"/>
        </w:trPr>
        <w:tc>
          <w:tcPr>
            <w:tcW w:w="13754" w:type="dxa"/>
            <w:gridSpan w:val="8"/>
            <w:shd w:val="clear" w:color="auto" w:fill="auto"/>
            <w:noWrap/>
            <w:vAlign w:val="bottom"/>
          </w:tcPr>
          <w:p w:rsidR="002D340E" w:rsidRPr="002D340E" w:rsidRDefault="002D340E" w:rsidP="002D340E">
            <w:pPr>
              <w:spacing w:after="0" w:line="240" w:lineRule="auto"/>
              <w:jc w:val="right"/>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в том числе НДС</w:t>
            </w:r>
          </w:p>
        </w:tc>
        <w:tc>
          <w:tcPr>
            <w:tcW w:w="1559" w:type="dxa"/>
            <w:shd w:val="clear" w:color="auto" w:fill="auto"/>
            <w:vAlign w:val="bottom"/>
          </w:tcPr>
          <w:p w:rsidR="002D340E" w:rsidRPr="002D340E" w:rsidRDefault="002D340E" w:rsidP="002D340E">
            <w:pPr>
              <w:spacing w:after="0" w:line="240" w:lineRule="auto"/>
              <w:jc w:val="center"/>
              <w:rPr>
                <w:rFonts w:ascii="Times New Roman" w:eastAsia="Times New Roman" w:hAnsi="Times New Roman" w:cs="Times New Roman"/>
                <w:color w:val="000000"/>
                <w:sz w:val="24"/>
                <w:lang w:eastAsia="ru-RU"/>
              </w:rPr>
            </w:pPr>
            <w:r w:rsidRPr="00DA778F">
              <w:rPr>
                <w:rFonts w:ascii="Times New Roman" w:eastAsia="Times New Roman" w:hAnsi="Times New Roman" w:cs="Times New Roman"/>
                <w:color w:val="000000"/>
                <w:sz w:val="24"/>
                <w:lang w:eastAsia="ru-RU"/>
              </w:rPr>
              <w:t>1 052 527,12</w:t>
            </w:r>
          </w:p>
        </w:tc>
      </w:tr>
      <w:tr w:rsidR="002D340E" w:rsidRPr="002D340E" w:rsidTr="002D340E">
        <w:trPr>
          <w:trHeight w:val="300"/>
        </w:trPr>
        <w:tc>
          <w:tcPr>
            <w:tcW w:w="15344" w:type="dxa"/>
            <w:gridSpan w:val="10"/>
          </w:tcPr>
          <w:p w:rsidR="002D340E" w:rsidRPr="002D340E" w:rsidRDefault="002D340E" w:rsidP="00DA778F">
            <w:pPr>
              <w:spacing w:after="0" w:line="240" w:lineRule="auto"/>
              <w:ind w:firstLine="29"/>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Предельная стоимость лота составляет </w:t>
            </w:r>
            <w:r w:rsidR="00DA778F">
              <w:rPr>
                <w:rFonts w:ascii="Times New Roman" w:eastAsia="Times New Roman" w:hAnsi="Times New Roman" w:cs="Times New Roman"/>
                <w:color w:val="000000"/>
                <w:lang w:eastAsia="ru-RU"/>
              </w:rPr>
              <w:t xml:space="preserve">6 899 900,00 </w:t>
            </w:r>
            <w:r w:rsidRPr="002D340E">
              <w:rPr>
                <w:rFonts w:ascii="Times New Roman" w:eastAsia="Times New Roman" w:hAnsi="Times New Roman" w:cs="Times New Roman"/>
                <w:color w:val="000000"/>
                <w:lang w:eastAsia="ru-RU"/>
              </w:rPr>
              <w:t>руб. с учетом НДС</w:t>
            </w:r>
          </w:p>
        </w:tc>
      </w:tr>
      <w:tr w:rsidR="002D340E" w:rsidRPr="002D340E" w:rsidTr="002D340E">
        <w:trPr>
          <w:trHeight w:val="453"/>
        </w:trPr>
        <w:tc>
          <w:tcPr>
            <w:tcW w:w="3964" w:type="dxa"/>
            <w:gridSpan w:val="3"/>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highlight w:val="yellow"/>
                <w:lang w:eastAsia="ru-RU"/>
              </w:rPr>
            </w:pPr>
            <w:r w:rsidRPr="0021535C">
              <w:rPr>
                <w:rFonts w:ascii="Times New Roman" w:eastAsia="Times New Roman" w:hAnsi="Times New Roman" w:cs="Times New Roman"/>
                <w:color w:val="000000"/>
                <w:lang w:eastAsia="ru-RU"/>
              </w:rPr>
              <w:t>Требуемые сроки поставки:</w:t>
            </w:r>
          </w:p>
        </w:tc>
        <w:tc>
          <w:tcPr>
            <w:tcW w:w="11380" w:type="dxa"/>
            <w:gridSpan w:val="7"/>
            <w:shd w:val="clear" w:color="auto" w:fill="auto"/>
            <w:noWrap/>
            <w:vAlign w:val="center"/>
          </w:tcPr>
          <w:p w:rsidR="002D340E" w:rsidRPr="002D340E" w:rsidRDefault="001461CF" w:rsidP="002D340E">
            <w:pPr>
              <w:spacing w:after="0" w:line="240" w:lineRule="auto"/>
              <w:rPr>
                <w:rFonts w:ascii="Times New Roman" w:eastAsia="Times New Roman" w:hAnsi="Times New Roman" w:cs="Times New Roman"/>
                <w:color w:val="000000"/>
                <w:highlight w:val="yellow"/>
                <w:lang w:eastAsia="ru-RU"/>
              </w:rPr>
            </w:pPr>
            <w:r w:rsidRPr="001461CF">
              <w:rPr>
                <w:rFonts w:ascii="Times New Roman" w:eastAsia="Times New Roman" w:hAnsi="Times New Roman" w:cs="Times New Roman"/>
                <w:color w:val="000000"/>
                <w:lang w:eastAsia="ru-RU"/>
              </w:rPr>
              <w:t>Не позднее 15 декабря 2018 года</w:t>
            </w:r>
          </w:p>
        </w:tc>
      </w:tr>
      <w:tr w:rsidR="002D340E" w:rsidRPr="002D340E" w:rsidTr="002D340E">
        <w:trPr>
          <w:trHeight w:val="403"/>
        </w:trPr>
        <w:tc>
          <w:tcPr>
            <w:tcW w:w="3964" w:type="dxa"/>
            <w:gridSpan w:val="3"/>
            <w:noWrap/>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Гарантийные обязательства</w:t>
            </w:r>
          </w:p>
        </w:tc>
        <w:tc>
          <w:tcPr>
            <w:tcW w:w="11380" w:type="dxa"/>
            <w:gridSpan w:val="7"/>
            <w:shd w:val="clear" w:color="auto" w:fill="auto"/>
            <w:noWrap/>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24 месяца либо 80000 км пробега с момента передачи ТС покупателю</w:t>
            </w:r>
          </w:p>
        </w:tc>
      </w:tr>
      <w:tr w:rsidR="002D340E" w:rsidRPr="002D340E" w:rsidTr="00E120FA">
        <w:trPr>
          <w:trHeight w:val="409"/>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Особые условия</w:t>
            </w:r>
          </w:p>
        </w:tc>
        <w:tc>
          <w:tcPr>
            <w:tcW w:w="11380" w:type="dxa"/>
            <w:gridSpan w:val="7"/>
            <w:tcBorders>
              <w:top w:val="single" w:sz="4" w:space="0" w:color="auto"/>
              <w:left w:val="nil"/>
              <w:bottom w:val="single" w:sz="4" w:space="0" w:color="auto"/>
              <w:right w:val="single" w:sz="4" w:space="0" w:color="000000"/>
            </w:tcBorders>
            <w:shd w:val="clear" w:color="auto" w:fill="auto"/>
            <w:noWrap/>
          </w:tcPr>
          <w:p w:rsidR="002D340E" w:rsidRPr="002D340E" w:rsidRDefault="002D340E" w:rsidP="002D340E">
            <w:pPr>
              <w:spacing w:after="0" w:line="240" w:lineRule="auto"/>
              <w:rPr>
                <w:rFonts w:ascii="Times New Roman" w:eastAsia="Times New Roman" w:hAnsi="Times New Roman" w:cs="Times New Roman"/>
                <w:b/>
                <w:bCs/>
                <w:color w:val="000000"/>
                <w:lang w:eastAsia="ru-RU"/>
              </w:rPr>
            </w:pPr>
            <w:r w:rsidRPr="002D340E">
              <w:rPr>
                <w:rFonts w:ascii="Times New Roman" w:eastAsia="Times New Roman" w:hAnsi="Times New Roman" w:cs="Times New Roman"/>
                <w:b/>
                <w:bCs/>
                <w:color w:val="000000"/>
                <w:lang w:eastAsia="ru-RU"/>
              </w:rPr>
              <w:t xml:space="preserve">Претендент должен являться официальным дилером завода- изготовителя (с приложением подтверждающих документов) </w:t>
            </w:r>
          </w:p>
        </w:tc>
      </w:tr>
      <w:tr w:rsidR="002D340E" w:rsidRPr="002D340E" w:rsidTr="002D340E">
        <w:trPr>
          <w:trHeight w:val="473"/>
        </w:trPr>
        <w:tc>
          <w:tcPr>
            <w:tcW w:w="3964" w:type="dxa"/>
            <w:gridSpan w:val="3"/>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Транспортировка товара</w:t>
            </w:r>
          </w:p>
        </w:tc>
        <w:tc>
          <w:tcPr>
            <w:tcW w:w="11380" w:type="dxa"/>
            <w:gridSpan w:val="7"/>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D340E" w:rsidRPr="002D340E" w:rsidTr="002D340E">
        <w:trPr>
          <w:trHeight w:val="415"/>
        </w:trPr>
        <w:tc>
          <w:tcPr>
            <w:tcW w:w="3964" w:type="dxa"/>
            <w:gridSpan w:val="3"/>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Место поставки</w:t>
            </w:r>
          </w:p>
        </w:tc>
        <w:tc>
          <w:tcPr>
            <w:tcW w:w="11380" w:type="dxa"/>
            <w:gridSpan w:val="7"/>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г. Уфа, ул. Каспийская, 14</w:t>
            </w:r>
          </w:p>
        </w:tc>
      </w:tr>
      <w:tr w:rsidR="002D340E" w:rsidRPr="002D340E" w:rsidTr="002D340E">
        <w:trPr>
          <w:trHeight w:val="41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Контактное лицо по тех. </w:t>
            </w:r>
            <w:r w:rsidR="00DA778F" w:rsidRPr="002D340E">
              <w:rPr>
                <w:rFonts w:ascii="Times New Roman" w:eastAsia="Times New Roman" w:hAnsi="Times New Roman" w:cs="Times New Roman"/>
                <w:color w:val="000000"/>
                <w:lang w:eastAsia="ru-RU"/>
              </w:rPr>
              <w:t>вопросам</w:t>
            </w:r>
          </w:p>
        </w:tc>
        <w:tc>
          <w:tcPr>
            <w:tcW w:w="11380" w:type="dxa"/>
            <w:gridSpan w:val="7"/>
            <w:tcBorders>
              <w:top w:val="single" w:sz="4" w:space="0" w:color="auto"/>
              <w:left w:val="nil"/>
              <w:bottom w:val="single" w:sz="4" w:space="0" w:color="auto"/>
              <w:right w:val="single" w:sz="4" w:space="0" w:color="000000"/>
            </w:tcBorders>
            <w:shd w:val="clear" w:color="auto" w:fill="auto"/>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Фаттахов Ф.В. +7(347)2215719</w:t>
            </w:r>
          </w:p>
        </w:tc>
      </w:tr>
    </w:tbl>
    <w:p w:rsidR="002D340E" w:rsidRPr="002D340E" w:rsidRDefault="002D340E" w:rsidP="002D340E">
      <w:pPr>
        <w:tabs>
          <w:tab w:val="left" w:pos="567"/>
        </w:tabs>
        <w:spacing w:after="0" w:line="240" w:lineRule="auto"/>
        <w:ind w:right="-851"/>
        <w:jc w:val="both"/>
        <w:rPr>
          <w:rFonts w:ascii="Times New Roman" w:eastAsia="Times New Roman" w:hAnsi="Times New Roman" w:cs="Times New Roman"/>
          <w:color w:val="000000" w:themeColor="text1"/>
          <w:sz w:val="24"/>
          <w:szCs w:val="24"/>
          <w:lang w:eastAsia="ru-RU"/>
        </w:rPr>
      </w:pPr>
    </w:p>
    <w:p w:rsidR="002D340E" w:rsidRPr="002D340E" w:rsidRDefault="002D340E" w:rsidP="002D340E">
      <w:pPr>
        <w:spacing w:after="0" w:line="240" w:lineRule="auto"/>
        <w:rPr>
          <w:rFonts w:ascii="Times New Roman" w:eastAsia="Times New Roman" w:hAnsi="Times New Roman" w:cs="Times New Roman"/>
          <w:sz w:val="24"/>
          <w:szCs w:val="24"/>
          <w:lang w:eastAsia="ru-RU"/>
        </w:rPr>
      </w:pPr>
    </w:p>
    <w:p w:rsidR="002D340E" w:rsidRPr="002D340E" w:rsidRDefault="002D340E" w:rsidP="002D340E">
      <w:pPr>
        <w:spacing w:after="0" w:line="240" w:lineRule="auto"/>
        <w:rPr>
          <w:rFonts w:ascii="Times New Roman" w:eastAsia="Times New Roman" w:hAnsi="Times New Roman" w:cs="Times New Roman"/>
          <w:sz w:val="24"/>
          <w:szCs w:val="24"/>
          <w:lang w:eastAsia="ru-RU"/>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DA778F" w:rsidRDefault="00DA778F" w:rsidP="004264C3">
      <w:pPr>
        <w:spacing w:after="0" w:line="240" w:lineRule="auto"/>
        <w:jc w:val="both"/>
        <w:rPr>
          <w:rFonts w:ascii="Times New Roman" w:eastAsia="MS Mincho" w:hAnsi="Times New Roman" w:cs="Times New Roman"/>
          <w:b/>
          <w:bCs/>
          <w:color w:val="17365D"/>
          <w:kern w:val="32"/>
          <w:sz w:val="28"/>
          <w:szCs w:val="24"/>
          <w:lang w:eastAsia="x-none"/>
        </w:rPr>
        <w:sectPr w:rsidR="00DA778F" w:rsidSect="002D340E">
          <w:pgSz w:w="16839" w:h="11907" w:orient="landscape" w:code="9"/>
          <w:pgMar w:top="1134" w:right="851" w:bottom="567" w:left="567" w:header="720" w:footer="720" w:gutter="0"/>
          <w:cols w:space="708"/>
          <w:noEndnote/>
          <w:titlePg/>
          <w:docGrid w:linePitch="326"/>
        </w:sectPr>
      </w:pPr>
    </w:p>
    <w:p w:rsidR="00783CD6" w:rsidRPr="00783CD6" w:rsidRDefault="00783CD6" w:rsidP="004264C3">
      <w:pPr>
        <w:spacing w:after="0" w:line="240" w:lineRule="auto"/>
        <w:jc w:val="both"/>
        <w:rPr>
          <w:rFonts w:ascii="Times New Roman" w:eastAsia="MS Mincho" w:hAnsi="Times New Roman" w:cs="Times New Roman"/>
          <w:b/>
          <w:bCs/>
          <w:color w:val="17365D"/>
          <w:kern w:val="32"/>
          <w:sz w:val="28"/>
          <w:szCs w:val="24"/>
          <w:lang w:val="x-none" w:eastAsia="x-none"/>
        </w:rPr>
      </w:pPr>
      <w:bookmarkStart w:id="109" w:name="договор"/>
      <w:bookmarkEnd w:id="109"/>
      <w:r w:rsidRPr="00783CD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08"/>
    </w:p>
    <w:p w:rsidR="00DA778F" w:rsidRPr="00DA778F" w:rsidRDefault="00DA778F" w:rsidP="00DA778F">
      <w:pPr>
        <w:spacing w:after="0" w:line="240" w:lineRule="auto"/>
        <w:jc w:val="center"/>
        <w:rPr>
          <w:rFonts w:ascii="Times New Roman" w:eastAsia="Times New Roman" w:hAnsi="Times New Roman" w:cs="Times New Roman"/>
          <w:sz w:val="26"/>
          <w:szCs w:val="26"/>
          <w:lang w:eastAsia="ru-RU"/>
        </w:rPr>
      </w:pPr>
    </w:p>
    <w:p w:rsidR="00DA778F" w:rsidRPr="00DA778F" w:rsidRDefault="00DA778F" w:rsidP="00DA778F">
      <w:pPr>
        <w:spacing w:after="0" w:line="240" w:lineRule="auto"/>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ДОГОВОР № </w:t>
      </w:r>
    </w:p>
    <w:p w:rsidR="00DA778F" w:rsidRPr="00DA778F" w:rsidRDefault="00DA778F" w:rsidP="00DA778F">
      <w:pPr>
        <w:autoSpaceDE w:val="0"/>
        <w:autoSpaceDN w:val="0"/>
        <w:spacing w:after="0" w:line="240" w:lineRule="auto"/>
        <w:jc w:val="center"/>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 xml:space="preserve">   на поставку автомобиля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spacing w:after="0" w:line="240" w:lineRule="auto"/>
        <w:ind w:firstLine="708"/>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г. Уфа</w:t>
      </w:r>
      <w:r w:rsidRPr="00DA778F">
        <w:rPr>
          <w:rFonts w:ascii="Times New Roman" w:eastAsia="Times New Roman" w:hAnsi="Times New Roman" w:cs="Times New Roman"/>
          <w:sz w:val="26"/>
          <w:szCs w:val="26"/>
          <w:lang w:eastAsia="ru-RU"/>
        </w:rPr>
        <w:tab/>
      </w:r>
      <w:r w:rsidRPr="00DA778F">
        <w:rPr>
          <w:rFonts w:ascii="Times New Roman" w:eastAsia="Times New Roman" w:hAnsi="Times New Roman" w:cs="Times New Roman"/>
          <w:sz w:val="26"/>
          <w:szCs w:val="26"/>
          <w:lang w:eastAsia="ru-RU"/>
        </w:rPr>
        <w:tab/>
      </w:r>
      <w:r w:rsidRPr="00DA778F">
        <w:rPr>
          <w:rFonts w:ascii="Times New Roman" w:eastAsia="Times New Roman" w:hAnsi="Times New Roman" w:cs="Times New Roman"/>
          <w:sz w:val="26"/>
          <w:szCs w:val="26"/>
          <w:lang w:eastAsia="ru-RU"/>
        </w:rPr>
        <w:tab/>
        <w:t xml:space="preserve">                                                  </w:t>
      </w:r>
      <w:proofErr w:type="gramStart"/>
      <w:r w:rsidRPr="00DA778F">
        <w:rPr>
          <w:rFonts w:ascii="Times New Roman" w:eastAsia="Times New Roman" w:hAnsi="Times New Roman" w:cs="Times New Roman"/>
          <w:sz w:val="26"/>
          <w:szCs w:val="26"/>
          <w:lang w:eastAsia="ru-RU"/>
        </w:rPr>
        <w:tab/>
        <w:t>«</w:t>
      </w:r>
      <w:proofErr w:type="gramEnd"/>
      <w:r w:rsidRPr="00DA778F">
        <w:rPr>
          <w:rFonts w:ascii="Times New Roman" w:eastAsia="Times New Roman" w:hAnsi="Times New Roman" w:cs="Times New Roman"/>
          <w:sz w:val="26"/>
          <w:szCs w:val="26"/>
          <w:lang w:eastAsia="ru-RU"/>
        </w:rPr>
        <w:t>___» ________ 2018 г.</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spacing w:after="0" w:line="240" w:lineRule="auto"/>
        <w:ind w:firstLine="708"/>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___________________________________________________, именуемое в дальнейшем «Поставщик», в лице _____________________________, действующего на основании Устава, с одной стороны, и 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Pr="00DA778F">
        <w:rPr>
          <w:rFonts w:ascii="Times New Roman" w:eastAsia="Times New Roman" w:hAnsi="Times New Roman" w:cs="Times New Roman"/>
          <w:sz w:val="26"/>
          <w:szCs w:val="26"/>
          <w:lang w:eastAsia="ru-RU"/>
        </w:rPr>
        <w:t>Долгоаршинных</w:t>
      </w:r>
      <w:proofErr w:type="spellEnd"/>
      <w:r w:rsidRPr="00DA778F">
        <w:rPr>
          <w:rFonts w:ascii="Times New Roman" w:eastAsia="Times New Roman" w:hAnsi="Times New Roman" w:cs="Times New Roman"/>
          <w:sz w:val="26"/>
          <w:szCs w:val="26"/>
          <w:lang w:eastAsia="ru-RU"/>
        </w:rPr>
        <w:t xml:space="preserve"> Марата </w:t>
      </w:r>
      <w:proofErr w:type="spellStart"/>
      <w:r w:rsidRPr="00DA778F">
        <w:rPr>
          <w:rFonts w:ascii="Times New Roman" w:eastAsia="Times New Roman" w:hAnsi="Times New Roman" w:cs="Times New Roman"/>
          <w:sz w:val="26"/>
          <w:szCs w:val="26"/>
          <w:lang w:eastAsia="ru-RU"/>
        </w:rPr>
        <w:t>Гайнулловича</w:t>
      </w:r>
      <w:proofErr w:type="spellEnd"/>
      <w:r w:rsidRPr="00DA778F">
        <w:rPr>
          <w:rFonts w:ascii="Times New Roman" w:eastAsia="Times New Roman" w:hAnsi="Times New Roman" w:cs="Times New Roman"/>
          <w:sz w:val="26"/>
          <w:szCs w:val="26"/>
          <w:lang w:eastAsia="ru-RU"/>
        </w:rPr>
        <w:t>, действующего на основании Устава, с другой стороны, совместно именуемые «Стороны», а по отдельности – «Сторона», заключили настоящий договор от «___» ______ 2018 г. (далее – «Договор») о нижеследующем.</w:t>
      </w:r>
    </w:p>
    <w:p w:rsidR="00DA778F" w:rsidRPr="00DA778F" w:rsidRDefault="00DA778F" w:rsidP="00DA778F">
      <w:pPr>
        <w:spacing w:after="0" w:line="240" w:lineRule="auto"/>
        <w:ind w:firstLine="708"/>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4"/>
        </w:numPr>
        <w:spacing w:after="0" w:line="240" w:lineRule="auto"/>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ТЕРМИНЫ И ОПРЕДЕЛЕНИЯ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1"/>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настоящем Договоре следующие термины должны пониматься так, как указано ниже:</w:t>
      </w:r>
    </w:p>
    <w:p w:rsidR="00DA778F" w:rsidRPr="00DA778F" w:rsidRDefault="00DA778F" w:rsidP="00DA778F">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«Адрес площадки» – это указанный в приложении А к настоящему Договору адрес, по которому Товар должен быть передан Покупателю;</w:t>
      </w:r>
    </w:p>
    <w:p w:rsidR="00DA778F" w:rsidRPr="00DA778F" w:rsidRDefault="00DA778F" w:rsidP="00DA778F">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DA778F" w:rsidRPr="00DA778F" w:rsidRDefault="00DA778F" w:rsidP="00DA778F">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«Товар» – </w:t>
      </w:r>
      <w:r w:rsidRPr="00DA778F">
        <w:rPr>
          <w:rFonts w:ascii="Times New Roman" w:eastAsia="Times New Roman" w:hAnsi="Times New Roman" w:cs="Times New Roman"/>
          <w:color w:val="000000"/>
          <w:spacing w:val="1"/>
          <w:sz w:val="26"/>
          <w:szCs w:val="26"/>
          <w:lang w:eastAsia="ru-RU"/>
        </w:rPr>
        <w:t>автомобиль __________________________</w:t>
      </w:r>
      <w:r w:rsidRPr="00DA778F">
        <w:rPr>
          <w:rFonts w:ascii="Times New Roman" w:eastAsia="Times New Roman" w:hAnsi="Times New Roman" w:cs="Times New Roman"/>
          <w:sz w:val="26"/>
          <w:szCs w:val="26"/>
          <w:lang w:eastAsia="ru-RU"/>
        </w:rPr>
        <w:t>, его принадлежности (комплект ключей зажигания в количестве соответствующем комплектации Товара, домкрат, ключ комбинированный колёсный, буксирная проушина) и относящиеся к нему документы (Паспорт транспортного средства, Сервисная книжка на русском языке, руководство по эксплуатации на русском языке, и другие документы необходимые для государственной регистрации транспортного средства в органах ГИБДД МВД России) в количестве, которые Поставщик обязуется передать Покупателю по настоящему Договору;</w:t>
      </w:r>
    </w:p>
    <w:p w:rsidR="00DA778F" w:rsidRPr="00DA778F" w:rsidRDefault="00DA778F" w:rsidP="00DA778F">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«Цена Договора» – цена всего поставляемого по настоящему Договору Товара.</w:t>
      </w:r>
    </w:p>
    <w:p w:rsidR="00DA778F" w:rsidRPr="00DA778F" w:rsidRDefault="00DA778F" w:rsidP="00DA778F">
      <w:pPr>
        <w:spacing w:after="0" w:line="240" w:lineRule="auto"/>
        <w:rPr>
          <w:rFonts w:ascii="Times New Roman" w:eastAsia="Times New Roman" w:hAnsi="Times New Roman" w:cs="Times New Roman"/>
          <w:sz w:val="26"/>
          <w:szCs w:val="26"/>
          <w:lang w:eastAsia="ru-RU"/>
        </w:rPr>
      </w:pPr>
    </w:p>
    <w:p w:rsidR="00DA778F" w:rsidRPr="00DA778F" w:rsidRDefault="00DA778F" w:rsidP="00DA778F">
      <w:pPr>
        <w:numPr>
          <w:ilvl w:val="0"/>
          <w:numId w:val="44"/>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ПРЕДМЕТ ДОГОВОРА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1"/>
          <w:numId w:val="44"/>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порядке и сроки, установленные настоящим Договором, Поставщик обязуется передать Покупателю в собственность Товар, а Покупатель обязуется принять и оплатить Товар.</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2.2. Наименование, количество, цена Товара, а также Адрес площадки </w:t>
      </w:r>
      <w:r w:rsidRPr="0021535C">
        <w:rPr>
          <w:rFonts w:ascii="Times New Roman" w:eastAsia="Times New Roman" w:hAnsi="Times New Roman" w:cs="Times New Roman"/>
          <w:sz w:val="26"/>
          <w:szCs w:val="26"/>
          <w:lang w:eastAsia="ru-RU"/>
        </w:rPr>
        <w:t xml:space="preserve">поставки </w:t>
      </w:r>
      <w:r w:rsidRPr="00DA778F">
        <w:rPr>
          <w:rFonts w:ascii="Times New Roman" w:eastAsia="Times New Roman" w:hAnsi="Times New Roman" w:cs="Times New Roman"/>
          <w:sz w:val="26"/>
          <w:szCs w:val="26"/>
          <w:lang w:eastAsia="ru-RU"/>
        </w:rPr>
        <w:t>Товара указаны в Приложении А к настоящему Договору.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Техническое описание Товара, комплектация, иные сведения о Товаре содержатся в Приложении </w:t>
      </w:r>
      <w:proofErr w:type="gramStart"/>
      <w:r w:rsidRPr="00DA778F">
        <w:rPr>
          <w:rFonts w:ascii="Times New Roman" w:eastAsia="Times New Roman" w:hAnsi="Times New Roman" w:cs="Times New Roman"/>
          <w:sz w:val="26"/>
          <w:szCs w:val="26"/>
          <w:lang w:eastAsia="ru-RU"/>
        </w:rPr>
        <w:t>В  к</w:t>
      </w:r>
      <w:proofErr w:type="gramEnd"/>
      <w:r w:rsidRPr="00DA778F">
        <w:rPr>
          <w:rFonts w:ascii="Times New Roman" w:eastAsia="Times New Roman" w:hAnsi="Times New Roman" w:cs="Times New Roman"/>
          <w:sz w:val="26"/>
          <w:szCs w:val="26"/>
          <w:lang w:eastAsia="ru-RU"/>
        </w:rPr>
        <w:t xml:space="preserve"> настоящему Договору.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Сроки передачи Покупателю каждой соответствующей партии Товара указаны в Приложении А к настоящему Договору.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ЦЕНА ДОГОВОРА И ПОРЯДОК РАСЧЁТОВ</w:t>
      </w:r>
    </w:p>
    <w:p w:rsidR="00DA778F" w:rsidRPr="00DA778F" w:rsidRDefault="00DA778F" w:rsidP="00DA778F">
      <w:pPr>
        <w:spacing w:after="0" w:line="240" w:lineRule="auto"/>
        <w:rPr>
          <w:rFonts w:ascii="Times New Roman" w:eastAsia="Times New Roman" w:hAnsi="Times New Roman" w:cs="Times New Roman"/>
          <w:sz w:val="26"/>
          <w:szCs w:val="26"/>
          <w:lang w:eastAsia="ru-RU"/>
        </w:rPr>
      </w:pPr>
    </w:p>
    <w:p w:rsidR="00DA778F" w:rsidRPr="00DA778F" w:rsidRDefault="00DA778F" w:rsidP="00DA778F">
      <w:pPr>
        <w:spacing w:after="0" w:line="240" w:lineRule="auto"/>
        <w:jc w:val="both"/>
        <w:rPr>
          <w:rFonts w:ascii="Times New Roman" w:eastAsia="Times New Roman" w:hAnsi="Times New Roman" w:cs="Times New Roman"/>
          <w:color w:val="000000"/>
          <w:sz w:val="24"/>
          <w:szCs w:val="24"/>
          <w:lang w:eastAsia="ru-RU"/>
        </w:rPr>
      </w:pPr>
      <w:r w:rsidRPr="00DA778F">
        <w:rPr>
          <w:rFonts w:ascii="Times New Roman" w:eastAsia="Times New Roman" w:hAnsi="Times New Roman" w:cs="Times New Roman"/>
          <w:sz w:val="26"/>
          <w:szCs w:val="26"/>
          <w:lang w:eastAsia="ru-RU"/>
        </w:rPr>
        <w:lastRenderedPageBreak/>
        <w:t>3.1. Цена Договора составляет ________________</w:t>
      </w:r>
      <w:r w:rsidRPr="00DA778F">
        <w:rPr>
          <w:rFonts w:ascii="Times New Roman" w:eastAsia="Times New Roman" w:hAnsi="Times New Roman" w:cs="Times New Roman"/>
          <w:iCs/>
          <w:sz w:val="24"/>
          <w:szCs w:val="24"/>
          <w:lang w:eastAsia="ru-RU"/>
        </w:rPr>
        <w:t xml:space="preserve"> (____________________________) рублей 00 копеек, в том числе сумма НДС (18%) _______________</w:t>
      </w:r>
      <w:r w:rsidRPr="00DA778F">
        <w:rPr>
          <w:rFonts w:ascii="Times New Roman" w:eastAsia="Times New Roman" w:hAnsi="Times New Roman" w:cs="Times New Roman"/>
          <w:sz w:val="24"/>
          <w:szCs w:val="24"/>
          <w:lang w:eastAsia="ru-RU"/>
        </w:rPr>
        <w:t>(__________________________________) рублей ___ копейки.</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3.2. 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3.3. Цена Договора включает в себя все платежи, причитающиеся Поставщику за выполнение обязательств по настоящему Договору.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3.4. Оплата Цены Договора производится в следующем порядке:</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3.4.1. Покупатель на основании оригинала счёта Поставщика оплачивает 100 % (сто процентов) Цены Договора, что составляет </w:t>
      </w:r>
      <w:r w:rsidRPr="00DA778F">
        <w:rPr>
          <w:rFonts w:ascii="Times New Roman" w:eastAsia="Times New Roman" w:hAnsi="Times New Roman" w:cs="Times New Roman"/>
          <w:color w:val="000000"/>
          <w:sz w:val="24"/>
          <w:szCs w:val="24"/>
          <w:lang w:eastAsia="ru-RU"/>
        </w:rPr>
        <w:t xml:space="preserve">_________ (_____________________) </w:t>
      </w:r>
      <w:r w:rsidRPr="0021535C">
        <w:rPr>
          <w:rFonts w:ascii="Times New Roman" w:eastAsia="Times New Roman" w:hAnsi="Times New Roman" w:cs="Times New Roman"/>
          <w:color w:val="000000"/>
          <w:sz w:val="26"/>
          <w:szCs w:val="26"/>
          <w:lang w:eastAsia="ru-RU"/>
        </w:rPr>
        <w:t>рублей __ копеек, в том числе сумма</w:t>
      </w:r>
      <w:r w:rsidRPr="0021535C">
        <w:rPr>
          <w:rFonts w:ascii="Times New Roman" w:eastAsia="Times New Roman" w:hAnsi="Times New Roman" w:cs="Times New Roman"/>
          <w:color w:val="000000"/>
          <w:sz w:val="24"/>
          <w:szCs w:val="24"/>
          <w:lang w:eastAsia="ru-RU"/>
        </w:rPr>
        <w:t xml:space="preserve"> НДС (18%) ________________ (_____________________________) </w:t>
      </w:r>
      <w:r w:rsidRPr="0021535C">
        <w:rPr>
          <w:rFonts w:ascii="Times New Roman" w:eastAsia="Times New Roman" w:hAnsi="Times New Roman" w:cs="Times New Roman"/>
          <w:color w:val="000000"/>
          <w:sz w:val="26"/>
          <w:szCs w:val="26"/>
          <w:lang w:eastAsia="ru-RU"/>
        </w:rPr>
        <w:t>рублей _________ копейки</w:t>
      </w:r>
      <w:r w:rsidRPr="0021535C">
        <w:rPr>
          <w:rFonts w:ascii="Times New Roman" w:eastAsia="Times New Roman" w:hAnsi="Times New Roman" w:cs="Times New Roman"/>
          <w:color w:val="000000"/>
          <w:sz w:val="24"/>
          <w:szCs w:val="24"/>
          <w:lang w:eastAsia="ru-RU"/>
        </w:rPr>
        <w:t xml:space="preserve">, </w:t>
      </w:r>
      <w:r w:rsidRPr="0021535C">
        <w:rPr>
          <w:rFonts w:ascii="Times New Roman" w:eastAsia="Times New Roman" w:hAnsi="Times New Roman" w:cs="Times New Roman"/>
          <w:color w:val="000000"/>
          <w:sz w:val="26"/>
          <w:szCs w:val="26"/>
          <w:lang w:eastAsia="ru-RU"/>
        </w:rPr>
        <w:t xml:space="preserve">в </w:t>
      </w:r>
      <w:r w:rsidRPr="00DA778F">
        <w:rPr>
          <w:rFonts w:ascii="Times New Roman" w:eastAsia="Times New Roman" w:hAnsi="Times New Roman" w:cs="Times New Roman"/>
          <w:sz w:val="26"/>
          <w:szCs w:val="26"/>
          <w:lang w:eastAsia="ru-RU"/>
        </w:rPr>
        <w:t>течение 5 (пяти) рабочих дней с момента получения оригинала счета. Поставщик выставляет счёт, не позднее 1 (одного) рабочих дней с даты</w:t>
      </w:r>
      <w:r w:rsidRPr="00DA778F">
        <w:rPr>
          <w:rFonts w:ascii="Times New Roman" w:eastAsia="Times New Roman" w:hAnsi="Times New Roman" w:cs="Times New Roman"/>
          <w:bCs/>
          <w:sz w:val="26"/>
          <w:szCs w:val="26"/>
          <w:lang w:eastAsia="ru-RU"/>
        </w:rPr>
        <w:t xml:space="preserve"> передачи Товара Покупателю и подписания Покупателем </w:t>
      </w:r>
      <w:r w:rsidRPr="00DA778F">
        <w:rPr>
          <w:rFonts w:ascii="Times New Roman" w:eastAsia="Times New Roman" w:hAnsi="Times New Roman" w:cs="Times New Roman"/>
          <w:sz w:val="26"/>
          <w:szCs w:val="26"/>
          <w:lang w:eastAsia="ru-RU"/>
        </w:rPr>
        <w:t>товарной накладной по форме ТОРГ-12 на Товар, который должна быть поставлен по настоящему Договору, и Акта сдачи - приёмки, если иное не предусмотрено разделом 7 настоящего Договора;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3.5. Покупатель оплачивает Цену Договора путём перечисления денежных средств в рублях Российской Федерации на расчётный счёт Поставщика, указанный в разделе 16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3.6. Обязательство Покупателя по оплате считается выполненным с даты списания денежных средств с корреспондентского счёта банка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3.7. 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ТРЕБОВАНИЯ К ТОВАРУ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4.1 Качество Товара должно соответствовать требованиям нормативных правовых актов Российской Федерации, условиям Приложения </w:t>
      </w:r>
      <w:proofErr w:type="gramStart"/>
      <w:r w:rsidRPr="00DA778F">
        <w:rPr>
          <w:rFonts w:ascii="Times New Roman" w:eastAsia="Times New Roman" w:hAnsi="Times New Roman" w:cs="Times New Roman"/>
          <w:sz w:val="26"/>
          <w:szCs w:val="26"/>
          <w:lang w:eastAsia="ru-RU"/>
        </w:rPr>
        <w:t>В к</w:t>
      </w:r>
      <w:proofErr w:type="gramEnd"/>
      <w:r w:rsidRPr="00DA778F">
        <w:rPr>
          <w:rFonts w:ascii="Times New Roman" w:eastAsia="Times New Roman" w:hAnsi="Times New Roman" w:cs="Times New Roman"/>
          <w:sz w:val="26"/>
          <w:szCs w:val="26"/>
          <w:lang w:eastAsia="ru-RU"/>
        </w:rPr>
        <w:t xml:space="preserve"> настоящему Договору, а также положениям сопроводительной документации производителя Товара.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4.2. Если иное не предусмотрено в Приложении </w:t>
      </w:r>
      <w:proofErr w:type="gramStart"/>
      <w:r w:rsidRPr="00DA778F">
        <w:rPr>
          <w:rFonts w:ascii="Times New Roman" w:eastAsia="Times New Roman" w:hAnsi="Times New Roman" w:cs="Times New Roman"/>
          <w:sz w:val="26"/>
          <w:szCs w:val="26"/>
          <w:lang w:eastAsia="ru-RU"/>
        </w:rPr>
        <w:t>В к</w:t>
      </w:r>
      <w:proofErr w:type="gramEnd"/>
      <w:r w:rsidRPr="00DA778F">
        <w:rPr>
          <w:rFonts w:ascii="Times New Roman" w:eastAsia="Times New Roman" w:hAnsi="Times New Roman" w:cs="Times New Roman"/>
          <w:sz w:val="26"/>
          <w:szCs w:val="26"/>
          <w:lang w:eastAsia="ru-RU"/>
        </w:rPr>
        <w:t xml:space="preserve"> настоящему Договору, Товар должен быть новым, ранее в эксплуатации не состоявшим.</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площадки.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w:t>
      </w:r>
      <w:r w:rsidRPr="00DA778F">
        <w:rPr>
          <w:rFonts w:ascii="Times New Roman" w:eastAsia="Times New Roman" w:hAnsi="Times New Roman" w:cs="Times New Roman"/>
          <w:sz w:val="26"/>
          <w:szCs w:val="26"/>
          <w:lang w:eastAsia="ru-RU"/>
        </w:rPr>
        <w:lastRenderedPageBreak/>
        <w:t>состоять под арестом либо находиться в залоге, в отношении прав на Товар не должно вестись судебного разбирательства.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DA778F" w:rsidRPr="00DA778F" w:rsidRDefault="00DA778F" w:rsidP="00DA778F">
      <w:pPr>
        <w:spacing w:after="0" w:line="240" w:lineRule="auto"/>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ГАРАНТИЯ КАЧЕСТВА</w:t>
      </w:r>
    </w:p>
    <w:p w:rsidR="00DA778F" w:rsidRPr="00DA778F" w:rsidRDefault="00DA778F" w:rsidP="00D3364D">
      <w:pPr>
        <w:numPr>
          <w:ilvl w:val="1"/>
          <w:numId w:val="47"/>
        </w:numPr>
        <w:spacing w:after="0" w:line="240" w:lineRule="auto"/>
        <w:ind w:left="0" w:firstLine="0"/>
        <w:contextualSpacing/>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Поставщик гарантирует, что Товар, включая все его составные части, будет пригодным для использования по назначению в соответствии с условиями Приложения </w:t>
      </w:r>
      <w:proofErr w:type="gramStart"/>
      <w:r w:rsidRPr="00DA778F">
        <w:rPr>
          <w:rFonts w:ascii="Times New Roman" w:eastAsia="Times New Roman" w:hAnsi="Times New Roman" w:cs="Times New Roman"/>
          <w:sz w:val="26"/>
          <w:szCs w:val="26"/>
          <w:lang w:eastAsia="ru-RU"/>
        </w:rPr>
        <w:t>В к</w:t>
      </w:r>
      <w:proofErr w:type="gramEnd"/>
      <w:r w:rsidRPr="00DA778F">
        <w:rPr>
          <w:rFonts w:ascii="Times New Roman" w:eastAsia="Times New Roman" w:hAnsi="Times New Roman" w:cs="Times New Roman"/>
          <w:sz w:val="26"/>
          <w:szCs w:val="26"/>
          <w:lang w:eastAsia="ru-RU"/>
        </w:rPr>
        <w:t xml:space="preserve"> настоящему Договору в течение 24 (двадцать четыре) месяца или 80 000 км пробега с момента передачи Покупателю.</w:t>
      </w:r>
    </w:p>
    <w:p w:rsidR="00DA778F" w:rsidRPr="00DA778F" w:rsidRDefault="00DA778F" w:rsidP="00D3364D">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5.2. В документах, относящихся к отдельным единицам Товара (сервисная книжка, гарантийный сертификат, иное), на соответствующий Товар может быть установлен гарантийный срок большей протяжённости, чем указано в п. 5.1 настоящего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Покупатель осуществляет гарантийный ремонт на авторизованных сервисных станциях (АСС) завода-изготовителя, при условии соблюдения надлежащих правил эксплуатации Товара (изложенных в технической и эксплуатационной документации, прилагаемой к каждому Товару).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Если после передачи Покупателю Товара Покупатель будет лишён возможности использовать Товар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Если в течение гарантийного срока Покупатель выявит недостатки Товара, которые не могли быть установлены при приёмке Товара согласно </w:t>
      </w:r>
      <w:r w:rsidRPr="0021535C">
        <w:rPr>
          <w:rFonts w:ascii="Times New Roman" w:eastAsia="Times New Roman" w:hAnsi="Times New Roman" w:cs="Times New Roman"/>
          <w:sz w:val="26"/>
          <w:szCs w:val="26"/>
          <w:lang w:eastAsia="ru-RU"/>
        </w:rPr>
        <w:t>разделу 7 на</w:t>
      </w:r>
      <w:r w:rsidRPr="00DA778F">
        <w:rPr>
          <w:rFonts w:ascii="Times New Roman" w:eastAsia="Times New Roman" w:hAnsi="Times New Roman" w:cs="Times New Roman"/>
          <w:sz w:val="26"/>
          <w:szCs w:val="26"/>
          <w:lang w:eastAsia="ru-RU"/>
        </w:rPr>
        <w:t>стоящего Договора, Покупатель вправе по своему выбору потребовать от Поставщика:</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устранения выявленных недостатков силами и за счёт Поставщика;</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возмещения своих расходов на устранение недостатков Товара.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случае существенного нарушения требований к качеству Товара, Покупатель вправе по своему выбору:</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потребовать от Поставщика замены Товара ненадлежащего качества на Товар, соответствующий условиям настоящего Договора;</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При выполнении требований Покупателя, указанных в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5.7.1, 5.8 настоящего Договора, Поставщик обязуется своими силами и за свой счёт обеспечивать:</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lastRenderedPageBreak/>
        <w:t>погрузку, транспортировку и разгрузку, а также страхование Товара на период транспортировки с территории Покупателя до места проведения ремонта, и обратно (в случае ремонта или замены);</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ТРЕБОВАНИЯ К ДОКУМЕНТАМ, ОТНОСЯЩИМСЯ К ТОВАРУ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6.1 Поставщик обязуется в сроки, установленные в п. 7.2 настоящего Договора, передать Покупателю все относящиеся к Товару документы (паспорт транспортного средства,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6.2 Если согласно законодательства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7.2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Если согласно законодательству Российской Федерации условием использования Товара по его 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w:t>
      </w:r>
      <w:r w:rsidRPr="00D3364D">
        <w:rPr>
          <w:rFonts w:ascii="Times New Roman" w:eastAsia="Times New Roman" w:hAnsi="Times New Roman" w:cs="Times New Roman"/>
          <w:sz w:val="26"/>
          <w:szCs w:val="26"/>
          <w:lang w:eastAsia="ru-RU"/>
        </w:rPr>
        <w:t xml:space="preserve">7.2  </w:t>
      </w:r>
      <w:r w:rsidRPr="00DA778F">
        <w:rPr>
          <w:rFonts w:ascii="Times New Roman" w:eastAsia="Times New Roman" w:hAnsi="Times New Roman" w:cs="Times New Roman"/>
          <w:sz w:val="26"/>
          <w:szCs w:val="26"/>
          <w:lang w:eastAsia="ru-RU"/>
        </w:rPr>
        <w:t>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Документы, указанные в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Если в сроки, установленные в п. 7.2 настоящего Договора, Покупатель не получит заверенные копии (подлинники) документов, указанных в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ПРИЁМКА – ПЕРЕДАЧА ТОВАРА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7.1 Передача Товара от Поставщика к Покупателю осуществляется по Адресу площадки, указанному в Приложении А, в сроки, установленные в Приложении А к настоящему Договору.</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7.2 Поставщик обязуется одновременно с передачей Товара по товарной накладной по форме ТОРГ-12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6.1 – 6.3 настоящего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За 5 (пять) рабочих дней до планируемой даты передачи Товара Покупателю Поставщик обязуется уведомить Покупателя о готовности Товара по соответствующему Адресу площадки.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В момент отгрузки Товара по соответствующему Адресу площадки, Покупатель обязуется принять Товар по количеству, комплектности, а также проверить Товар на </w:t>
      </w:r>
      <w:r w:rsidRPr="00DA778F">
        <w:rPr>
          <w:rFonts w:ascii="Times New Roman" w:eastAsia="Times New Roman" w:hAnsi="Times New Roman" w:cs="Times New Roman"/>
          <w:sz w:val="26"/>
          <w:szCs w:val="26"/>
          <w:lang w:eastAsia="ru-RU"/>
        </w:rPr>
        <w:lastRenderedPageBreak/>
        <w:t>наличие видимых повреждений. Поставщик обязуется оказать Покупателю необходимое содействие.</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По результатам осмотра и проверки Товара в соответствии с </w:t>
      </w:r>
      <w:r w:rsidRPr="00D3364D">
        <w:rPr>
          <w:rFonts w:ascii="Times New Roman" w:eastAsia="Times New Roman" w:hAnsi="Times New Roman" w:cs="Times New Roman"/>
          <w:sz w:val="26"/>
          <w:szCs w:val="26"/>
          <w:lang w:eastAsia="ru-RU"/>
        </w:rPr>
        <w:t xml:space="preserve">п. 7.4. </w:t>
      </w:r>
      <w:r w:rsidRPr="00DA778F">
        <w:rPr>
          <w:rFonts w:ascii="Times New Roman" w:eastAsia="Times New Roman" w:hAnsi="Times New Roman" w:cs="Times New Roman"/>
          <w:sz w:val="26"/>
          <w:szCs w:val="26"/>
          <w:lang w:eastAsia="ru-RU"/>
        </w:rPr>
        <w:t>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В Акте сдачи-приёмки Товара указываются следующие сведения:</w:t>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Идентификационный номер транспортного средства (</w:t>
      </w:r>
      <w:r w:rsidRPr="00DA778F">
        <w:rPr>
          <w:rFonts w:ascii="Times New Roman" w:eastAsia="Times New Roman" w:hAnsi="Times New Roman" w:cs="Times New Roman"/>
          <w:bCs/>
          <w:sz w:val="26"/>
          <w:szCs w:val="26"/>
          <w:lang w:val="en-US" w:eastAsia="ru-RU"/>
        </w:rPr>
        <w:t>VIN</w:t>
      </w:r>
      <w:r w:rsidRPr="00DA778F">
        <w:rPr>
          <w:rFonts w:ascii="Times New Roman" w:eastAsia="Times New Roman" w:hAnsi="Times New Roman" w:cs="Times New Roman"/>
          <w:bCs/>
          <w:sz w:val="26"/>
          <w:szCs w:val="26"/>
          <w:lang w:eastAsia="ru-RU"/>
        </w:rPr>
        <w:t>);</w:t>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Порядковый производственный номер шасси (рамы);</w:t>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Порядковый производственный номер кузова (кабины);</w:t>
      </w:r>
    </w:p>
    <w:p w:rsidR="00DA778F" w:rsidRPr="00DA778F" w:rsidRDefault="00DA778F" w:rsidP="00DA778F">
      <w:pPr>
        <w:tabs>
          <w:tab w:val="left" w:pos="3705"/>
        </w:tabs>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Модель, номер двигателя;</w:t>
      </w:r>
      <w:r w:rsidRPr="00DA778F">
        <w:rPr>
          <w:rFonts w:ascii="Times New Roman" w:eastAsia="Times New Roman" w:hAnsi="Times New Roman" w:cs="Times New Roman"/>
          <w:bCs/>
          <w:sz w:val="26"/>
          <w:szCs w:val="26"/>
          <w:lang w:eastAsia="ru-RU"/>
        </w:rPr>
        <w:tab/>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Серия, номер, дата выдачи паспорта транспортного средства;</w:t>
      </w:r>
    </w:p>
    <w:p w:rsidR="00DA778F" w:rsidRPr="00DA778F" w:rsidRDefault="00DA778F" w:rsidP="00DA778F">
      <w:pPr>
        <w:tabs>
          <w:tab w:val="left" w:pos="5700"/>
        </w:tabs>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Марка, модель транспортного средства;</w:t>
      </w:r>
      <w:r w:rsidRPr="00DA778F">
        <w:rPr>
          <w:rFonts w:ascii="Times New Roman" w:eastAsia="Times New Roman" w:hAnsi="Times New Roman" w:cs="Times New Roman"/>
          <w:bCs/>
          <w:sz w:val="26"/>
          <w:szCs w:val="26"/>
          <w:lang w:eastAsia="ru-RU"/>
        </w:rPr>
        <w:tab/>
      </w:r>
    </w:p>
    <w:p w:rsidR="00DA778F" w:rsidRPr="00DA778F" w:rsidRDefault="00DA778F" w:rsidP="00DA778F">
      <w:pPr>
        <w:spacing w:after="0" w:line="240" w:lineRule="auto"/>
        <w:jc w:val="both"/>
        <w:rPr>
          <w:rFonts w:ascii="Times New Roman" w:eastAsia="Times New Roman" w:hAnsi="Times New Roman" w:cs="Times New Roman"/>
          <w:bCs/>
          <w:sz w:val="26"/>
          <w:szCs w:val="26"/>
          <w:lang w:eastAsia="ru-RU"/>
        </w:rPr>
      </w:pPr>
      <w:r w:rsidRPr="00DA778F">
        <w:rPr>
          <w:rFonts w:ascii="Times New Roman" w:eastAsia="Times New Roman" w:hAnsi="Times New Roman" w:cs="Times New Roman"/>
          <w:bCs/>
          <w:sz w:val="26"/>
          <w:szCs w:val="26"/>
          <w:lang w:eastAsia="ru-RU"/>
        </w:rPr>
        <w:t>Цвет;</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bCs/>
          <w:sz w:val="26"/>
          <w:szCs w:val="26"/>
          <w:lang w:eastAsia="ru-RU"/>
        </w:rPr>
        <w:t>Наименование организации, выдавшей паспорт транспортного средства.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В случае, если по результатам осмотра и проверки Товара Покупатель установит, что Товар хотя и не в полной мере соответствует требованиям Приложения </w:t>
      </w:r>
      <w:proofErr w:type="gramStart"/>
      <w:r w:rsidRPr="00DA778F">
        <w:rPr>
          <w:rFonts w:ascii="Times New Roman" w:eastAsia="Times New Roman" w:hAnsi="Times New Roman" w:cs="Times New Roman"/>
          <w:sz w:val="26"/>
          <w:szCs w:val="26"/>
          <w:lang w:eastAsia="ru-RU"/>
        </w:rPr>
        <w:t>В к</w:t>
      </w:r>
      <w:proofErr w:type="gramEnd"/>
      <w:r w:rsidRPr="00DA778F">
        <w:rPr>
          <w:rFonts w:ascii="Times New Roman" w:eastAsia="Times New Roman" w:hAnsi="Times New Roman" w:cs="Times New Roman"/>
          <w:sz w:val="26"/>
          <w:szCs w:val="26"/>
          <w:lang w:eastAsia="ru-RU"/>
        </w:rPr>
        <w:t xml:space="preserve">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случае, указанном в п. 7.8 настоящего Договора, Покупатель вправе удерживать 10 % (десять процентов) суммы платежа, определённого в п. 3.4.1 настоящего Договора,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7, и удостоверяется письменным актом.</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ТРЕБОВАНИЯ К ОФОРМЛЕНИЮ ПЕРВИЧНЫХ УЧЁТНЫХ ДОКУМЕНТОВ</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8.1 Поставщик обязуется в течение 5 (пяти) рабочих дней со дня подписания настоящего Договора передать Покупателю:</w:t>
      </w:r>
    </w:p>
    <w:p w:rsidR="00DA778F" w:rsidRPr="00D3364D" w:rsidRDefault="00DA778F" w:rsidP="00DA778F">
      <w:pPr>
        <w:spacing w:after="0" w:line="240" w:lineRule="auto"/>
        <w:jc w:val="both"/>
        <w:rPr>
          <w:rFonts w:ascii="Times New Roman" w:eastAsia="Times New Roman" w:hAnsi="Times New Roman" w:cs="Times New Roman"/>
          <w:sz w:val="26"/>
          <w:szCs w:val="26"/>
          <w:lang w:eastAsia="ru-RU"/>
        </w:rPr>
      </w:pPr>
      <w:r w:rsidRPr="00D3364D">
        <w:rPr>
          <w:rFonts w:ascii="Times New Roman" w:eastAsia="Times New Roman" w:hAnsi="Times New Roman" w:cs="Times New Roman"/>
          <w:sz w:val="26"/>
          <w:szCs w:val="26"/>
          <w:lang w:eastAsia="ru-RU"/>
        </w:rPr>
        <w:t>8.1.1. образцы подписей лиц, которые будут подписывать выставляемые в адрес Покупателя счета-фактуры;</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3364D">
        <w:rPr>
          <w:rFonts w:ascii="Times New Roman" w:eastAsia="Times New Roman" w:hAnsi="Times New Roman" w:cs="Times New Roman"/>
          <w:sz w:val="26"/>
          <w:szCs w:val="26"/>
          <w:lang w:eastAsia="ru-RU"/>
        </w:rPr>
        <w:t xml:space="preserve">8.1.2. </w:t>
      </w:r>
      <w:r w:rsidRPr="00DA778F">
        <w:rPr>
          <w:rFonts w:ascii="Times New Roman" w:eastAsia="Times New Roman" w:hAnsi="Times New Roman" w:cs="Times New Roman"/>
          <w:sz w:val="26"/>
          <w:szCs w:val="26"/>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lastRenderedPageBreak/>
        <w:t>8.2. 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Товарные накладные по форме ТОРГ-12 должны быть составлены Поставщиком на каждую единицу Товара в двух подлинных экземплярах. Акты сдачи-приёмки должны быть составлены Поставщиком на каждую единицу Товара в трёх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Первичные учётные документы, указанные в п. 8.3, 8.4 настоящего Договора, должны быть составлены согласно требованиям нормативных правовых актов Российской Федерации.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Данные в первичных учётных документах, указанных в п. 8.3, 8.4 настоящего Договора, должны полностью соответствовать данным, приведённым в приложениях к настоящему Договору. </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зависимости от условий уведомления Покупателя, которое он должен направить Поставщику в разумный срок,</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16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16 настоящего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УВЕДОМЛЕНИЯ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9.1 Если иное не предусмотрено настоящим Договором, любые уведомления, направляемые Сторонами в рамках настоящего Договора (в </w:t>
      </w:r>
      <w:proofErr w:type="spellStart"/>
      <w:r w:rsidRPr="00DA778F">
        <w:rPr>
          <w:rFonts w:ascii="Times New Roman" w:eastAsia="Times New Roman" w:hAnsi="Times New Roman" w:cs="Times New Roman"/>
          <w:sz w:val="26"/>
          <w:szCs w:val="26"/>
          <w:lang w:eastAsia="ru-RU"/>
        </w:rPr>
        <w:t>т.ч</w:t>
      </w:r>
      <w:proofErr w:type="spellEnd"/>
      <w:r w:rsidRPr="00DA778F">
        <w:rPr>
          <w:rFonts w:ascii="Times New Roman" w:eastAsia="Times New Roman" w:hAnsi="Times New Roman" w:cs="Times New Roman"/>
          <w:sz w:val="26"/>
          <w:szCs w:val="26"/>
          <w:lang w:eastAsia="ru-RU"/>
        </w:rPr>
        <w:t xml:space="preserve">. уведомления, указанные в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4.3, 5.6, 7.3, 7.6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lastRenderedPageBreak/>
        <w:t xml:space="preserve">     9.2 для Поставщика: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организация: ___________________________________</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адрес: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факс: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roofErr w:type="gramStart"/>
      <w:r w:rsidRPr="00DA778F">
        <w:rPr>
          <w:rFonts w:ascii="Times New Roman" w:eastAsia="Times New Roman" w:hAnsi="Times New Roman" w:cs="Times New Roman"/>
          <w:sz w:val="26"/>
          <w:szCs w:val="26"/>
          <w:lang w:val="en-US" w:eastAsia="ru-RU"/>
        </w:rPr>
        <w:t>e</w:t>
      </w:r>
      <w:r w:rsidRPr="00DA778F">
        <w:rPr>
          <w:rFonts w:ascii="Times New Roman" w:eastAsia="Times New Roman" w:hAnsi="Times New Roman" w:cs="Times New Roman"/>
          <w:sz w:val="26"/>
          <w:szCs w:val="26"/>
          <w:lang w:eastAsia="ru-RU"/>
        </w:rPr>
        <w:t>-</w:t>
      </w:r>
      <w:r w:rsidRPr="00DA778F">
        <w:rPr>
          <w:rFonts w:ascii="Times New Roman" w:eastAsia="Times New Roman" w:hAnsi="Times New Roman" w:cs="Times New Roman"/>
          <w:sz w:val="26"/>
          <w:szCs w:val="26"/>
          <w:lang w:val="en-US" w:eastAsia="ru-RU"/>
        </w:rPr>
        <w:t>mail</w:t>
      </w:r>
      <w:proofErr w:type="gramEnd"/>
      <w:r w:rsidRPr="00DA778F">
        <w:rPr>
          <w:rFonts w:ascii="Times New Roman" w:eastAsia="Times New Roman" w:hAnsi="Times New Roman" w:cs="Times New Roman"/>
          <w:sz w:val="26"/>
          <w:szCs w:val="26"/>
          <w:lang w:eastAsia="ru-RU"/>
        </w:rPr>
        <w:t xml:space="preserve">: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для Покупателя:</w:t>
      </w:r>
    </w:p>
    <w:p w:rsidR="00DA778F" w:rsidRPr="00DA778F" w:rsidRDefault="00DA778F" w:rsidP="00DA778F">
      <w:pPr>
        <w:spacing w:after="0" w:line="240" w:lineRule="auto"/>
        <w:jc w:val="both"/>
        <w:rPr>
          <w:rFonts w:ascii="Times New Roman" w:eastAsia="Times New Roman" w:hAnsi="Times New Roman" w:cs="Times New Roman"/>
          <w:b/>
          <w:sz w:val="26"/>
          <w:szCs w:val="26"/>
          <w:lang w:eastAsia="ru-RU"/>
        </w:rPr>
      </w:pPr>
      <w:r w:rsidRPr="00DA778F">
        <w:rPr>
          <w:rFonts w:ascii="Times New Roman" w:eastAsia="Times New Roman" w:hAnsi="Times New Roman" w:cs="Times New Roman"/>
          <w:sz w:val="26"/>
          <w:szCs w:val="26"/>
          <w:lang w:eastAsia="ru-RU"/>
        </w:rPr>
        <w:t xml:space="preserve">организация: </w:t>
      </w:r>
      <w:r w:rsidRPr="00DA778F">
        <w:rPr>
          <w:rFonts w:ascii="Times New Roman" w:eastAsia="Times New Roman" w:hAnsi="Times New Roman" w:cs="Times New Roman"/>
          <w:b/>
          <w:sz w:val="26"/>
          <w:szCs w:val="26"/>
          <w:lang w:eastAsia="ru-RU"/>
        </w:rPr>
        <w:t>ПАО «Башинформсвязь»</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ФИО: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адрес: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e-</w:t>
      </w:r>
      <w:proofErr w:type="spellStart"/>
      <w:r w:rsidRPr="00DA778F">
        <w:rPr>
          <w:rFonts w:ascii="Times New Roman" w:eastAsia="Times New Roman" w:hAnsi="Times New Roman" w:cs="Times New Roman"/>
          <w:sz w:val="26"/>
          <w:szCs w:val="26"/>
          <w:lang w:eastAsia="ru-RU"/>
        </w:rPr>
        <w:t>mail</w:t>
      </w:r>
      <w:proofErr w:type="spellEnd"/>
      <w:r w:rsidRPr="00DA778F">
        <w:rPr>
          <w:rFonts w:ascii="Times New Roman" w:eastAsia="Times New Roman" w:hAnsi="Times New Roman" w:cs="Times New Roman"/>
          <w:sz w:val="26"/>
          <w:szCs w:val="26"/>
          <w:lang w:eastAsia="ru-RU"/>
        </w:rPr>
        <w:t xml:space="preserve">: </w:t>
      </w:r>
      <w:r w:rsidRPr="00DA778F">
        <w:rPr>
          <w:rFonts w:ascii="Times New Roman" w:eastAsia="Times New Roman" w:hAnsi="Times New Roman" w:cs="Times New Roman"/>
          <w:sz w:val="26"/>
          <w:szCs w:val="26"/>
          <w:lang w:val="en-US" w:eastAsia="ru-RU"/>
        </w:rPr>
        <w:t>f</w:t>
      </w:r>
      <w:r w:rsidRPr="00DA778F">
        <w:rPr>
          <w:rFonts w:ascii="Times New Roman" w:eastAsia="Times New Roman" w:hAnsi="Times New Roman" w:cs="Times New Roman"/>
          <w:sz w:val="26"/>
          <w:szCs w:val="26"/>
          <w:lang w:eastAsia="ru-RU"/>
        </w:rPr>
        <w:t>.</w:t>
      </w:r>
      <w:proofErr w:type="spellStart"/>
      <w:r w:rsidRPr="00DA778F">
        <w:rPr>
          <w:rFonts w:ascii="Times New Roman" w:eastAsia="Times New Roman" w:hAnsi="Times New Roman" w:cs="Times New Roman"/>
          <w:sz w:val="26"/>
          <w:szCs w:val="26"/>
          <w:lang w:val="en-US" w:eastAsia="ru-RU"/>
        </w:rPr>
        <w:t>fattahov</w:t>
      </w:r>
      <w:proofErr w:type="spellEnd"/>
      <w:r w:rsidRPr="00DA778F">
        <w:rPr>
          <w:rFonts w:ascii="Times New Roman" w:eastAsia="Times New Roman" w:hAnsi="Times New Roman" w:cs="Times New Roman"/>
          <w:sz w:val="26"/>
          <w:szCs w:val="26"/>
          <w:lang w:eastAsia="ru-RU"/>
        </w:rPr>
        <w:t>@</w:t>
      </w:r>
      <w:proofErr w:type="spellStart"/>
      <w:r w:rsidRPr="00DA778F">
        <w:rPr>
          <w:rFonts w:ascii="Times New Roman" w:eastAsia="Times New Roman" w:hAnsi="Times New Roman" w:cs="Times New Roman"/>
          <w:sz w:val="26"/>
          <w:szCs w:val="26"/>
          <w:lang w:val="en-US" w:eastAsia="ru-RU"/>
        </w:rPr>
        <w:t>bashtel</w:t>
      </w:r>
      <w:proofErr w:type="spellEnd"/>
      <w:r w:rsidRPr="00DA778F">
        <w:rPr>
          <w:rFonts w:ascii="Times New Roman" w:eastAsia="Times New Roman" w:hAnsi="Times New Roman" w:cs="Times New Roman"/>
          <w:sz w:val="26"/>
          <w:szCs w:val="26"/>
          <w:lang w:eastAsia="ru-RU"/>
        </w:rPr>
        <w:t>.</w:t>
      </w:r>
      <w:proofErr w:type="spellStart"/>
      <w:r w:rsidRPr="00DA778F">
        <w:rPr>
          <w:rFonts w:ascii="Times New Roman" w:eastAsia="Times New Roman" w:hAnsi="Times New Roman" w:cs="Times New Roman"/>
          <w:sz w:val="26"/>
          <w:szCs w:val="26"/>
          <w:lang w:val="en-US" w:eastAsia="ru-RU"/>
        </w:rPr>
        <w:t>ru</w:t>
      </w:r>
      <w:proofErr w:type="spellEnd"/>
    </w:p>
    <w:p w:rsidR="00DA778F" w:rsidRPr="00DA778F" w:rsidRDefault="00DA778F" w:rsidP="00DA778F">
      <w:pPr>
        <w:spacing w:after="0" w:line="240" w:lineRule="auto"/>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ОБЕСПЕЧЕНИЕ КОНФИДЕНЦИАЛЬНОСТИ</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10.1.Раскрывающая Сторона – Сторона, которая раскрывает конфиденциальную информацию другой Стороне.</w:t>
      </w:r>
    </w:p>
    <w:p w:rsidR="00DA778F" w:rsidRPr="00DA778F" w:rsidRDefault="00DA778F" w:rsidP="00DA778F">
      <w:pPr>
        <w:numPr>
          <w:ilvl w:val="1"/>
          <w:numId w:val="48"/>
        </w:numPr>
        <w:spacing w:after="0" w:line="240" w:lineRule="auto"/>
        <w:ind w:left="0" w:firstLine="0"/>
        <w:contextualSpacing/>
        <w:jc w:val="both"/>
        <w:rPr>
          <w:rFonts w:ascii="Times New Roman" w:eastAsia="Times New Roman" w:hAnsi="Times New Roman" w:cs="Times New Roman"/>
          <w:sz w:val="26"/>
          <w:szCs w:val="26"/>
          <w:lang w:eastAsia="ru-RU"/>
        </w:rPr>
      </w:pPr>
      <w:proofErr w:type="gramStart"/>
      <w:r w:rsidRPr="00DA778F">
        <w:rPr>
          <w:rFonts w:ascii="Times New Roman" w:eastAsia="Times New Roman" w:hAnsi="Times New Roman" w:cs="Times New Roman"/>
          <w:sz w:val="26"/>
          <w:szCs w:val="26"/>
          <w:lang w:eastAsia="ru-RU"/>
        </w:rPr>
        <w:t>.Получающая</w:t>
      </w:r>
      <w:proofErr w:type="gramEnd"/>
      <w:r w:rsidRPr="00DA778F">
        <w:rPr>
          <w:rFonts w:ascii="Times New Roman" w:eastAsia="Times New Roman" w:hAnsi="Times New Roman" w:cs="Times New Roman"/>
          <w:sz w:val="26"/>
          <w:szCs w:val="26"/>
          <w:lang w:eastAsia="ru-RU"/>
        </w:rPr>
        <w:t xml:space="preserve"> Сторона – Сторона, которая получает конфиденциальную информацию от другой Стороны</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во время её раскрытия является публично известной;</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получена от любого третьего лица на законных основаниях;</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w:t>
      </w:r>
      <w:r w:rsidRPr="00DA778F">
        <w:rPr>
          <w:rFonts w:ascii="Times New Roman" w:eastAsia="Times New Roman" w:hAnsi="Times New Roman" w:cs="Times New Roman"/>
          <w:sz w:val="26"/>
          <w:szCs w:val="26"/>
          <w:lang w:eastAsia="ru-RU"/>
        </w:rPr>
        <w:lastRenderedPageBreak/>
        <w:t>обязаны сохранять такую информацию в тайне в соответствии с законодательством Российской Федерации;</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ОТВЕТСТВЕННОСТЬ СТОРОН</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11.1.За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11.2.Если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0,1 % от цены Договора Поставщика, указанной в п. 3.1 настоящего Договора, за каждый день просрочки.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случае просрочки платежа, указанного в п. 3.4.1 настоящего Договора, Поставщик вправе взыскать с Покупателя за каждый день просрочки неустойку в размере 1/365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11.4. Выплата неустойки по настоящему Договору осуществляется одним из следующих способов:</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11.5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3562E9" w:rsidRPr="00DA778F" w:rsidRDefault="003562E9"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ОБСТОЯТЕЛЬСТВА НЕПРЕОДОЛИМОЙ СИЛЫ</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12.1.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lastRenderedPageBreak/>
        <w:t>12.2.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РАСТОРЖЕНИЕ ДОГОВОРА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13.1. Существенным нарушением настоящего Договора признаётся: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13.1.1 нарушение Поставщиком обязательств (гарантий), указанных в разделе 4, </w:t>
      </w:r>
      <w:proofErr w:type="spellStart"/>
      <w:r w:rsidRPr="00DA778F">
        <w:rPr>
          <w:rFonts w:ascii="Times New Roman" w:eastAsia="Times New Roman" w:hAnsi="Times New Roman" w:cs="Times New Roman"/>
          <w:sz w:val="26"/>
          <w:szCs w:val="26"/>
          <w:lang w:eastAsia="ru-RU"/>
        </w:rPr>
        <w:t>п.п</w:t>
      </w:r>
      <w:proofErr w:type="spellEnd"/>
      <w:r w:rsidRPr="00DA778F">
        <w:rPr>
          <w:rFonts w:ascii="Times New Roman" w:eastAsia="Times New Roman" w:hAnsi="Times New Roman" w:cs="Times New Roman"/>
          <w:sz w:val="26"/>
          <w:szCs w:val="26"/>
          <w:lang w:eastAsia="ru-RU"/>
        </w:rPr>
        <w:t>. 5.4, 6.1, 7.1, 7.2 настоящего Договора, а равно нарушение Поставщиком срока исполнения какого-либо своего обязательства более чем на 1 (один) месяц;</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13.1.2. нарушение Покупателем срока осуществления платежа, указанного в п. 3.4.1 настоящего Договора, более чем на 2 (два) месяца;</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13.1.3. 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13.2. 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ПРИМЕНИМОЕ ПРАВО И ПОРЯДОК РАЗРЕШЕНИЯ СПОРОВ</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14.1.Отношения, возникающие на основании настоящего Договора, регулируются правом Российской Федерации.</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14.2. Все споры и разногласия по настоящему Договору Стороны разрешают путём переговоров.</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Если по итогам переговоров Стороны не достигнут согласия, споры передаются на рассмотрение Арбитражного суда Республики Башкортостан.</w:t>
      </w:r>
    </w:p>
    <w:p w:rsidR="00DA778F" w:rsidRDefault="00DA778F" w:rsidP="00DA778F">
      <w:pPr>
        <w:spacing w:after="0" w:line="240" w:lineRule="auto"/>
        <w:jc w:val="both"/>
        <w:rPr>
          <w:rFonts w:ascii="Times New Roman" w:eastAsia="Times New Roman" w:hAnsi="Times New Roman" w:cs="Times New Roman"/>
          <w:sz w:val="26"/>
          <w:szCs w:val="26"/>
          <w:lang w:eastAsia="ru-RU"/>
        </w:rPr>
      </w:pPr>
    </w:p>
    <w:p w:rsidR="003562E9" w:rsidRDefault="003562E9" w:rsidP="00DA778F">
      <w:pPr>
        <w:spacing w:after="0" w:line="240" w:lineRule="auto"/>
        <w:jc w:val="both"/>
        <w:rPr>
          <w:rFonts w:ascii="Times New Roman" w:eastAsia="Times New Roman" w:hAnsi="Times New Roman" w:cs="Times New Roman"/>
          <w:sz w:val="26"/>
          <w:szCs w:val="26"/>
          <w:lang w:eastAsia="ru-RU"/>
        </w:rPr>
      </w:pPr>
    </w:p>
    <w:p w:rsidR="003562E9" w:rsidRPr="00DA778F" w:rsidRDefault="003562E9" w:rsidP="00DA778F">
      <w:pPr>
        <w:spacing w:after="0" w:line="240" w:lineRule="auto"/>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lastRenderedPageBreak/>
        <w:t>ПРОЧИЕ УСЛОВИЯ</w:t>
      </w:r>
    </w:p>
    <w:p w:rsidR="00DA778F" w:rsidRPr="00DA778F" w:rsidRDefault="00DA778F" w:rsidP="00DA778F">
      <w:pPr>
        <w:spacing w:after="0" w:line="240" w:lineRule="auto"/>
        <w:jc w:val="both"/>
        <w:rPr>
          <w:rFonts w:ascii="Times New Roman" w:eastAsia="Times New Roman" w:hAnsi="Times New Roman" w:cs="Times New Roman"/>
          <w:i/>
          <w:color w:val="FF0000"/>
          <w:sz w:val="26"/>
          <w:szCs w:val="26"/>
          <w:lang w:eastAsia="ru-RU"/>
        </w:rPr>
      </w:pPr>
      <w:r w:rsidRPr="00DA778F">
        <w:rPr>
          <w:rFonts w:ascii="Times New Roman" w:eastAsia="Times New Roman" w:hAnsi="Times New Roman" w:cs="Times New Roman"/>
          <w:sz w:val="26"/>
          <w:szCs w:val="26"/>
          <w:lang w:eastAsia="ru-RU"/>
        </w:rPr>
        <w:t xml:space="preserve">15.1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DA778F" w:rsidRPr="00DA778F" w:rsidRDefault="00DA778F" w:rsidP="00DA778F">
      <w:pPr>
        <w:spacing w:after="0" w:line="240" w:lineRule="auto"/>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15.2.Поставщику известно о том, что Покупатель ведёт антикоррупционную политику и развивает не допускающую коррупционных проявлений культуру.</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Настоящий Договор составлен в двух экземплярах, имеющих равную юридическую силу, по одному для каждой из Сторон. </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Приложениями к настоящему Договору являются:</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Приложение А- Спецификация;</w:t>
      </w:r>
    </w:p>
    <w:p w:rsidR="00DA778F" w:rsidRPr="00DA778F" w:rsidRDefault="00DA778F" w:rsidP="00DA778F">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Приложение В- Технические требования.</w:t>
      </w:r>
    </w:p>
    <w:p w:rsidR="00DA778F" w:rsidRPr="00DA778F" w:rsidRDefault="00DA778F" w:rsidP="00DA778F">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Указанные в п. 15.7 настоящего Договора Приложения к настоящему Договору являются его неотъемлемой частью.</w:t>
      </w:r>
    </w:p>
    <w:p w:rsidR="00DA778F" w:rsidRPr="00DA778F" w:rsidRDefault="00DA778F" w:rsidP="00DA778F">
      <w:pPr>
        <w:spacing w:after="0" w:line="240" w:lineRule="auto"/>
        <w:ind w:left="792"/>
        <w:jc w:val="both"/>
        <w:rPr>
          <w:rFonts w:ascii="Times New Roman" w:eastAsia="Times New Roman" w:hAnsi="Times New Roman" w:cs="Times New Roman"/>
          <w:sz w:val="26"/>
          <w:szCs w:val="26"/>
          <w:lang w:eastAsia="ru-RU"/>
        </w:rPr>
      </w:pPr>
    </w:p>
    <w:p w:rsidR="00DA778F" w:rsidRPr="00DA778F" w:rsidRDefault="00DA778F" w:rsidP="00DA778F">
      <w:pPr>
        <w:numPr>
          <w:ilvl w:val="0"/>
          <w:numId w:val="46"/>
        </w:numPr>
        <w:spacing w:after="0" w:line="240" w:lineRule="auto"/>
        <w:jc w:val="center"/>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РЕКВИЗИТЫ И ПОДПИСИ СТОРОН</w:t>
      </w:r>
    </w:p>
    <w:p w:rsidR="00DA778F" w:rsidRPr="00DA778F" w:rsidRDefault="00DA778F" w:rsidP="00DA778F">
      <w:pPr>
        <w:spacing w:after="0" w:line="240" w:lineRule="auto"/>
        <w:jc w:val="center"/>
        <w:rPr>
          <w:rFonts w:ascii="Times New Roman" w:eastAsia="Times New Roman" w:hAnsi="Times New Roman" w:cs="Times New Roman"/>
          <w:sz w:val="26"/>
          <w:szCs w:val="26"/>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748"/>
      </w:tblGrid>
      <w:tr w:rsidR="00DA778F" w:rsidRPr="00DA778F" w:rsidTr="00DA778F">
        <w:trPr>
          <w:trHeight w:val="3764"/>
        </w:trPr>
        <w:tc>
          <w:tcPr>
            <w:tcW w:w="4603" w:type="dxa"/>
          </w:tcPr>
          <w:p w:rsidR="00DA778F" w:rsidRPr="00DA778F" w:rsidRDefault="00DA778F" w:rsidP="00DA778F">
            <w:pPr>
              <w:suppressAutoHyphens/>
              <w:spacing w:after="0" w:line="240" w:lineRule="auto"/>
              <w:rPr>
                <w:rFonts w:ascii="Times New Roman" w:eastAsia="Times New Roman" w:hAnsi="Times New Roman" w:cs="Times New Roman"/>
                <w:sz w:val="26"/>
                <w:szCs w:val="26"/>
                <w:lang w:eastAsia="ar-SA"/>
              </w:rPr>
            </w:pPr>
          </w:p>
          <w:p w:rsidR="00DA778F" w:rsidRPr="00DA778F" w:rsidRDefault="00DA778F" w:rsidP="00DA778F">
            <w:pPr>
              <w:tabs>
                <w:tab w:val="left" w:pos="675"/>
                <w:tab w:val="left" w:pos="993"/>
                <w:tab w:val="left" w:pos="1418"/>
                <w:tab w:val="left" w:pos="9747"/>
              </w:tabs>
              <w:spacing w:after="0" w:line="240" w:lineRule="auto"/>
              <w:jc w:val="both"/>
              <w:rPr>
                <w:rFonts w:ascii="Times New Roman" w:eastAsia="Times New Roman" w:hAnsi="Times New Roman" w:cs="Times New Roman"/>
                <w:b/>
                <w:sz w:val="26"/>
                <w:szCs w:val="26"/>
                <w:lang w:eastAsia="ru-RU"/>
              </w:rPr>
            </w:pPr>
            <w:r w:rsidRPr="00DA778F">
              <w:rPr>
                <w:rFonts w:ascii="Times New Roman" w:eastAsia="Times New Roman" w:hAnsi="Times New Roman" w:cs="Times New Roman"/>
                <w:b/>
                <w:sz w:val="26"/>
                <w:szCs w:val="26"/>
                <w:lang w:eastAsia="ru-RU"/>
              </w:rPr>
              <w:t xml:space="preserve"> </w:t>
            </w:r>
          </w:p>
        </w:tc>
        <w:tc>
          <w:tcPr>
            <w:tcW w:w="4748" w:type="dxa"/>
          </w:tcPr>
          <w:p w:rsidR="00DA778F" w:rsidRPr="00DA778F" w:rsidRDefault="00DA778F" w:rsidP="00DA778F">
            <w:pPr>
              <w:suppressAutoHyphens/>
              <w:spacing w:after="0" w:line="240" w:lineRule="auto"/>
              <w:ind w:left="283"/>
              <w:rPr>
                <w:rFonts w:ascii="Times New Roman" w:eastAsia="Times New Roman" w:hAnsi="Times New Roman" w:cs="Times New Roman"/>
                <w:b/>
                <w:sz w:val="26"/>
                <w:szCs w:val="26"/>
                <w:lang w:eastAsia="ar-SA"/>
              </w:rPr>
            </w:pPr>
            <w:r w:rsidRPr="00DA778F">
              <w:rPr>
                <w:rFonts w:ascii="Times New Roman" w:eastAsia="Times New Roman" w:hAnsi="Times New Roman" w:cs="Times New Roman"/>
                <w:b/>
                <w:sz w:val="26"/>
                <w:szCs w:val="26"/>
                <w:lang w:eastAsia="ar-SA"/>
              </w:rPr>
              <w:t xml:space="preserve"> ПАО «Башинформсвязь»</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ИНН/КПП 0274018377/025250001</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Адрес:450077, РБ, г. Уфа, ул. Ленина, д.30.</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Почтовый адрес: 450077, г. Уфа, ул. Ленина, д.30.</w:t>
            </w:r>
          </w:p>
          <w:p w:rsid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Р/с 40702810900000005674</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В ОАО АБ «Россия»,</w:t>
            </w:r>
          </w:p>
          <w:p w:rsid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К/с 30101810800000000861</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в Северо-Западном Главном</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Управлении Банка России</w:t>
            </w:r>
          </w:p>
          <w:p w:rsidR="00DA778F" w:rsidRPr="00DA778F" w:rsidRDefault="00DA778F" w:rsidP="00DA778F">
            <w:pPr>
              <w:suppressAutoHyphens/>
              <w:spacing w:after="0" w:line="240" w:lineRule="auto"/>
              <w:ind w:left="283"/>
              <w:rPr>
                <w:rFonts w:ascii="Times New Roman" w:eastAsia="Times New Roman" w:hAnsi="Times New Roman" w:cs="Times New Roman"/>
                <w:sz w:val="26"/>
                <w:szCs w:val="26"/>
                <w:lang w:eastAsia="ar-SA"/>
              </w:rPr>
            </w:pPr>
            <w:r w:rsidRPr="00DA778F">
              <w:rPr>
                <w:rFonts w:ascii="Times New Roman" w:eastAsia="Times New Roman" w:hAnsi="Times New Roman" w:cs="Times New Roman"/>
                <w:sz w:val="26"/>
                <w:szCs w:val="26"/>
                <w:lang w:eastAsia="ar-SA"/>
              </w:rPr>
              <w:t>БИК 044030861</w:t>
            </w:r>
          </w:p>
          <w:p w:rsidR="00DA778F" w:rsidRPr="00DA778F" w:rsidRDefault="00DA778F" w:rsidP="00DA778F">
            <w:pPr>
              <w:suppressAutoHyphens/>
              <w:spacing w:after="0" w:line="240" w:lineRule="auto"/>
              <w:rPr>
                <w:rFonts w:ascii="Times New Roman" w:eastAsia="Calibri" w:hAnsi="Times New Roman" w:cs="Times New Roman"/>
                <w:sz w:val="26"/>
                <w:szCs w:val="26"/>
                <w:lang w:eastAsia="ru-RU"/>
              </w:rPr>
            </w:pPr>
          </w:p>
        </w:tc>
      </w:tr>
    </w:tbl>
    <w:p w:rsidR="00DA778F" w:rsidRPr="00DA778F" w:rsidRDefault="00DA778F" w:rsidP="00DA778F">
      <w:pPr>
        <w:spacing w:after="0" w:line="240" w:lineRule="auto"/>
        <w:jc w:val="center"/>
        <w:rPr>
          <w:rFonts w:ascii="Times New Roman" w:eastAsia="Times New Roman" w:hAnsi="Times New Roman" w:cs="Times New Roman"/>
          <w:sz w:val="26"/>
          <w:szCs w:val="26"/>
          <w:lang w:eastAsia="ru-RU"/>
        </w:rPr>
      </w:pPr>
    </w:p>
    <w:tbl>
      <w:tblPr>
        <w:tblW w:w="9498" w:type="dxa"/>
        <w:tblCellMar>
          <w:top w:w="28" w:type="dxa"/>
          <w:left w:w="28" w:type="dxa"/>
          <w:bottom w:w="28" w:type="dxa"/>
          <w:right w:w="28" w:type="dxa"/>
        </w:tblCellMar>
        <w:tblLook w:val="01E0" w:firstRow="1" w:lastRow="1" w:firstColumn="1" w:lastColumn="1" w:noHBand="0" w:noVBand="0"/>
      </w:tblPr>
      <w:tblGrid>
        <w:gridCol w:w="4532"/>
        <w:gridCol w:w="54"/>
        <w:gridCol w:w="4912"/>
      </w:tblGrid>
      <w:tr w:rsidR="00DA778F" w:rsidRPr="00DA778F" w:rsidTr="00DA778F">
        <w:tc>
          <w:tcPr>
            <w:tcW w:w="4532" w:type="dxa"/>
          </w:tcPr>
          <w:p w:rsidR="00DA778F" w:rsidRPr="00DA778F" w:rsidRDefault="00DA778F" w:rsidP="00DA778F">
            <w:pPr>
              <w:suppressAutoHyphens/>
              <w:spacing w:after="0" w:line="240" w:lineRule="auto"/>
              <w:ind w:left="851" w:hanging="28"/>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6"/>
                <w:szCs w:val="26"/>
                <w:lang w:eastAsia="ru-RU"/>
              </w:rPr>
              <w:t>Поставщик</w:t>
            </w:r>
          </w:p>
        </w:tc>
        <w:tc>
          <w:tcPr>
            <w:tcW w:w="496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6"/>
                <w:szCs w:val="26"/>
                <w:lang w:eastAsia="ru-RU"/>
              </w:rPr>
              <w:t>Покупатель</w:t>
            </w:r>
          </w:p>
        </w:tc>
      </w:tr>
      <w:tr w:rsidR="00DA778F" w:rsidRPr="00DA778F" w:rsidTr="00DA778F">
        <w:tc>
          <w:tcPr>
            <w:tcW w:w="4532" w:type="dxa"/>
          </w:tcPr>
          <w:p w:rsidR="00DA778F" w:rsidRPr="00DA778F" w:rsidRDefault="00DA778F" w:rsidP="00DA778F">
            <w:pPr>
              <w:suppressAutoHyphens/>
              <w:spacing w:after="0" w:line="240" w:lineRule="auto"/>
              <w:ind w:left="851" w:hanging="28"/>
              <w:rPr>
                <w:rFonts w:ascii="Times New Roman" w:eastAsia="Times New Roman" w:hAnsi="Times New Roman" w:cs="Times New Roman"/>
                <w:b/>
                <w:sz w:val="26"/>
                <w:szCs w:val="26"/>
                <w:lang w:eastAsia="ru-RU"/>
              </w:rPr>
            </w:pPr>
            <w:r w:rsidRPr="00DA778F">
              <w:rPr>
                <w:rFonts w:ascii="Times New Roman" w:eastAsia="Times New Roman" w:hAnsi="Times New Roman" w:cs="Times New Roman"/>
                <w:b/>
                <w:sz w:val="26"/>
                <w:szCs w:val="26"/>
                <w:lang w:eastAsia="ru-RU"/>
              </w:rPr>
              <w:t>______________________</w:t>
            </w:r>
          </w:p>
        </w:tc>
        <w:tc>
          <w:tcPr>
            <w:tcW w:w="496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b/>
                <w:sz w:val="26"/>
                <w:szCs w:val="26"/>
                <w:lang w:eastAsia="ru-RU"/>
              </w:rPr>
            </w:pPr>
            <w:r w:rsidRPr="00DA778F">
              <w:rPr>
                <w:rFonts w:ascii="Times New Roman" w:eastAsia="Times New Roman" w:hAnsi="Times New Roman" w:cs="Times New Roman"/>
                <w:b/>
                <w:sz w:val="26"/>
                <w:szCs w:val="26"/>
                <w:lang w:eastAsia="ru-RU"/>
              </w:rPr>
              <w:t>ПАО «Башинформсвязь»</w:t>
            </w:r>
          </w:p>
        </w:tc>
      </w:tr>
      <w:tr w:rsidR="00DA778F" w:rsidRPr="00DA778F" w:rsidTr="00DA778F">
        <w:trPr>
          <w:trHeight w:val="437"/>
        </w:trPr>
        <w:tc>
          <w:tcPr>
            <w:tcW w:w="4532" w:type="dxa"/>
          </w:tcPr>
          <w:p w:rsidR="00DA778F" w:rsidRPr="00DA778F" w:rsidRDefault="00DA778F" w:rsidP="00DA778F">
            <w:pPr>
              <w:suppressAutoHyphens/>
              <w:spacing w:after="0" w:line="240" w:lineRule="auto"/>
              <w:rPr>
                <w:rFonts w:ascii="Times New Roman" w:eastAsia="Times New Roman" w:hAnsi="Times New Roman" w:cs="Times New Roman"/>
                <w:sz w:val="26"/>
                <w:szCs w:val="26"/>
                <w:lang w:eastAsia="ru-RU"/>
              </w:rPr>
            </w:pPr>
          </w:p>
        </w:tc>
        <w:tc>
          <w:tcPr>
            <w:tcW w:w="496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Генеральный директор</w:t>
            </w:r>
          </w:p>
        </w:tc>
      </w:tr>
      <w:tr w:rsidR="00DA778F" w:rsidRPr="00DA778F" w:rsidTr="00DA778F">
        <w:tc>
          <w:tcPr>
            <w:tcW w:w="4532" w:type="dxa"/>
          </w:tcPr>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________________/_________________./ </w:t>
            </w:r>
          </w:p>
          <w:p w:rsidR="00DA778F" w:rsidRPr="00DA778F" w:rsidRDefault="00DA778F" w:rsidP="00DA778F">
            <w:pPr>
              <w:suppressAutoHyphens/>
              <w:spacing w:after="0" w:line="240" w:lineRule="auto"/>
              <w:rPr>
                <w:rFonts w:ascii="Times New Roman" w:eastAsia="Times New Roman" w:hAnsi="Times New Roman" w:cs="Times New Roman"/>
                <w:sz w:val="26"/>
                <w:szCs w:val="26"/>
                <w:lang w:eastAsia="ru-RU"/>
              </w:rPr>
            </w:pPr>
          </w:p>
        </w:tc>
        <w:tc>
          <w:tcPr>
            <w:tcW w:w="496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sz w:val="26"/>
                <w:szCs w:val="26"/>
                <w:lang w:eastAsia="ru-RU"/>
              </w:rPr>
            </w:pPr>
            <w:r w:rsidRPr="00DA778F">
              <w:rPr>
                <w:rFonts w:ascii="Times New Roman" w:eastAsia="Times New Roman" w:hAnsi="Times New Roman" w:cs="Times New Roman"/>
                <w:sz w:val="26"/>
                <w:szCs w:val="26"/>
                <w:lang w:eastAsia="ru-RU"/>
              </w:rPr>
              <w:t xml:space="preserve">___________ / М.Г. </w:t>
            </w:r>
            <w:proofErr w:type="spellStart"/>
            <w:r w:rsidRPr="00DA778F">
              <w:rPr>
                <w:rFonts w:ascii="Times New Roman" w:eastAsia="Times New Roman" w:hAnsi="Times New Roman" w:cs="Times New Roman"/>
                <w:sz w:val="26"/>
                <w:szCs w:val="26"/>
                <w:lang w:eastAsia="ru-RU"/>
              </w:rPr>
              <w:t>Долгоаршинных</w:t>
            </w:r>
            <w:proofErr w:type="spellEnd"/>
            <w:r w:rsidRPr="00DA778F">
              <w:rPr>
                <w:rFonts w:ascii="Times New Roman" w:eastAsia="Times New Roman" w:hAnsi="Times New Roman" w:cs="Times New Roman"/>
                <w:sz w:val="26"/>
                <w:szCs w:val="26"/>
                <w:lang w:eastAsia="ru-RU"/>
              </w:rPr>
              <w:t>/</w:t>
            </w:r>
          </w:p>
        </w:tc>
      </w:tr>
      <w:tr w:rsidR="00DA778F" w:rsidRPr="00DA778F" w:rsidTr="00DA778F">
        <w:tc>
          <w:tcPr>
            <w:tcW w:w="4532" w:type="dxa"/>
          </w:tcPr>
          <w:p w:rsidR="00DA778F" w:rsidRPr="00DA778F" w:rsidRDefault="00DA778F" w:rsidP="00DA778F">
            <w:pPr>
              <w:suppressAutoHyphens/>
              <w:spacing w:after="0" w:line="240" w:lineRule="auto"/>
              <w:ind w:left="851" w:hanging="28"/>
              <w:rPr>
                <w:rFonts w:ascii="Times New Roman" w:eastAsia="Times New Roman" w:hAnsi="Times New Roman" w:cs="Times New Roman"/>
                <w:sz w:val="26"/>
                <w:szCs w:val="26"/>
                <w:lang w:eastAsia="ru-RU"/>
              </w:rPr>
            </w:pPr>
            <w:proofErr w:type="spellStart"/>
            <w:r w:rsidRPr="00DA778F">
              <w:rPr>
                <w:rFonts w:ascii="Times New Roman" w:eastAsia="Times New Roman" w:hAnsi="Times New Roman" w:cs="Times New Roman"/>
                <w:sz w:val="26"/>
                <w:szCs w:val="26"/>
                <w:lang w:eastAsia="ru-RU"/>
              </w:rPr>
              <w:t>м.п</w:t>
            </w:r>
            <w:proofErr w:type="spellEnd"/>
            <w:r w:rsidRPr="00DA778F">
              <w:rPr>
                <w:rFonts w:ascii="Times New Roman" w:eastAsia="Times New Roman" w:hAnsi="Times New Roman" w:cs="Times New Roman"/>
                <w:sz w:val="26"/>
                <w:szCs w:val="26"/>
                <w:lang w:eastAsia="ru-RU"/>
              </w:rPr>
              <w:t>.</w:t>
            </w:r>
          </w:p>
        </w:tc>
        <w:tc>
          <w:tcPr>
            <w:tcW w:w="496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sz w:val="26"/>
                <w:szCs w:val="26"/>
                <w:lang w:eastAsia="ru-RU"/>
              </w:rPr>
            </w:pPr>
            <w:proofErr w:type="spellStart"/>
            <w:r w:rsidRPr="00DA778F">
              <w:rPr>
                <w:rFonts w:ascii="Times New Roman" w:eastAsia="Times New Roman" w:hAnsi="Times New Roman" w:cs="Times New Roman"/>
                <w:sz w:val="26"/>
                <w:szCs w:val="26"/>
                <w:lang w:eastAsia="ru-RU"/>
              </w:rPr>
              <w:t>м.п</w:t>
            </w:r>
            <w:proofErr w:type="spellEnd"/>
            <w:r w:rsidRPr="00DA778F">
              <w:rPr>
                <w:rFonts w:ascii="Times New Roman" w:eastAsia="Times New Roman" w:hAnsi="Times New Roman" w:cs="Times New Roman"/>
                <w:sz w:val="26"/>
                <w:szCs w:val="26"/>
                <w:lang w:eastAsia="ru-RU"/>
              </w:rPr>
              <w:t>.</w:t>
            </w:r>
          </w:p>
        </w:tc>
      </w:tr>
      <w:tr w:rsidR="00DA778F" w:rsidRPr="00DA778F" w:rsidTr="00DA778F">
        <w:tc>
          <w:tcPr>
            <w:tcW w:w="4586" w:type="dxa"/>
            <w:gridSpan w:val="2"/>
          </w:tcPr>
          <w:p w:rsidR="00DA778F" w:rsidRPr="00DA778F" w:rsidRDefault="00DA778F" w:rsidP="00DA778F">
            <w:pPr>
              <w:suppressAutoHyphens/>
              <w:spacing w:after="0" w:line="240" w:lineRule="auto"/>
              <w:ind w:left="631" w:hanging="283"/>
              <w:rPr>
                <w:rFonts w:ascii="Times New Roman" w:eastAsia="Times New Roman" w:hAnsi="Times New Roman" w:cs="Times New Roman"/>
                <w:sz w:val="26"/>
                <w:szCs w:val="26"/>
                <w:lang w:eastAsia="ru-RU"/>
              </w:rPr>
            </w:pPr>
          </w:p>
        </w:tc>
        <w:tc>
          <w:tcPr>
            <w:tcW w:w="4912" w:type="dxa"/>
          </w:tcPr>
          <w:p w:rsidR="00DA778F" w:rsidRPr="00DA778F" w:rsidRDefault="00DA778F" w:rsidP="00DA778F">
            <w:pPr>
              <w:suppressAutoHyphens/>
              <w:spacing w:after="0" w:line="240" w:lineRule="auto"/>
              <w:ind w:left="631" w:hanging="283"/>
              <w:rPr>
                <w:rFonts w:ascii="Times New Roman" w:eastAsia="Times New Roman" w:hAnsi="Times New Roman" w:cs="Times New Roman"/>
                <w:sz w:val="26"/>
                <w:szCs w:val="26"/>
                <w:lang w:eastAsia="ru-RU"/>
              </w:rPr>
            </w:pPr>
          </w:p>
        </w:tc>
      </w:tr>
      <w:tr w:rsidR="00DA778F" w:rsidRPr="00DA778F" w:rsidTr="00DA778F">
        <w:tc>
          <w:tcPr>
            <w:tcW w:w="4586" w:type="dxa"/>
            <w:gridSpan w:val="2"/>
          </w:tcPr>
          <w:p w:rsidR="00DA778F" w:rsidRPr="00DA778F" w:rsidRDefault="00DA778F" w:rsidP="00DA778F">
            <w:pPr>
              <w:suppressAutoHyphens/>
              <w:spacing w:after="0" w:line="240" w:lineRule="auto"/>
              <w:ind w:left="851" w:hanging="28"/>
              <w:rPr>
                <w:rFonts w:ascii="Times New Roman" w:eastAsia="Times New Roman" w:hAnsi="Times New Roman" w:cs="Times New Roman"/>
                <w:sz w:val="26"/>
                <w:szCs w:val="26"/>
                <w:lang w:eastAsia="ru-RU"/>
              </w:rPr>
            </w:pPr>
          </w:p>
        </w:tc>
        <w:tc>
          <w:tcPr>
            <w:tcW w:w="4912" w:type="dxa"/>
          </w:tcPr>
          <w:p w:rsidR="00DA778F" w:rsidRPr="00DA778F" w:rsidRDefault="00DA778F" w:rsidP="00DA778F">
            <w:pPr>
              <w:suppressAutoHyphens/>
              <w:spacing w:after="0" w:line="240" w:lineRule="auto"/>
              <w:ind w:left="851" w:hanging="28"/>
              <w:rPr>
                <w:rFonts w:ascii="Times New Roman" w:eastAsia="Times New Roman" w:hAnsi="Times New Roman" w:cs="Times New Roman"/>
                <w:sz w:val="26"/>
                <w:szCs w:val="26"/>
                <w:lang w:eastAsia="ru-RU"/>
              </w:rPr>
            </w:pPr>
          </w:p>
        </w:tc>
      </w:tr>
    </w:tbl>
    <w:p w:rsidR="00DA778F" w:rsidRPr="00DA778F" w:rsidRDefault="00DA778F" w:rsidP="00DA778F">
      <w:pPr>
        <w:spacing w:after="0" w:line="240" w:lineRule="auto"/>
        <w:rPr>
          <w:rFonts w:ascii="Times New Roman" w:eastAsia="Times New Roman" w:hAnsi="Times New Roman" w:cs="Times New Roman"/>
          <w:sz w:val="24"/>
          <w:szCs w:val="24"/>
        </w:rPr>
      </w:pPr>
    </w:p>
    <w:p w:rsidR="00DA778F" w:rsidRPr="00DA778F" w:rsidRDefault="00DA778F" w:rsidP="00DA778F">
      <w:pPr>
        <w:spacing w:after="200" w:line="276" w:lineRule="auto"/>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br w:type="page"/>
      </w:r>
    </w:p>
    <w:p w:rsidR="00DA778F" w:rsidRPr="00DA778F" w:rsidRDefault="00DA778F" w:rsidP="00DA778F">
      <w:pPr>
        <w:spacing w:after="0" w:line="240" w:lineRule="auto"/>
        <w:ind w:left="7088" w:firstLine="708"/>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lastRenderedPageBreak/>
        <w:t xml:space="preserve">    Приложение №А </w:t>
      </w:r>
    </w:p>
    <w:p w:rsidR="00DA778F" w:rsidRPr="00DA778F" w:rsidRDefault="00DA778F" w:rsidP="00DA778F">
      <w:pPr>
        <w:spacing w:after="0" w:line="240" w:lineRule="auto"/>
        <w:jc w:val="right"/>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 xml:space="preserve">к Договору №____ </w:t>
      </w:r>
    </w:p>
    <w:p w:rsidR="00DA778F" w:rsidRPr="00DA778F" w:rsidRDefault="00DA778F" w:rsidP="00DA778F">
      <w:pPr>
        <w:spacing w:after="0" w:line="240" w:lineRule="auto"/>
        <w:jc w:val="right"/>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от «___» __________ 2018 г.</w:t>
      </w:r>
    </w:p>
    <w:p w:rsidR="00DA778F" w:rsidRPr="00DA778F" w:rsidRDefault="00DA778F" w:rsidP="00DA778F">
      <w:pPr>
        <w:spacing w:after="0" w:line="240" w:lineRule="auto"/>
        <w:rPr>
          <w:rFonts w:ascii="Times New Roman" w:eastAsia="Times New Roman" w:hAnsi="Times New Roman" w:cs="Times New Roman"/>
          <w:sz w:val="24"/>
          <w:szCs w:val="24"/>
          <w:lang w:eastAsia="ru-RU"/>
        </w:rPr>
      </w:pPr>
    </w:p>
    <w:p w:rsidR="00DA778F" w:rsidRPr="00DA778F" w:rsidRDefault="00DA778F" w:rsidP="00DA778F">
      <w:pPr>
        <w:spacing w:after="0" w:line="240" w:lineRule="auto"/>
        <w:rPr>
          <w:rFonts w:ascii="Times New Roman" w:eastAsia="Times New Roman" w:hAnsi="Times New Roman" w:cs="Times New Roman"/>
          <w:sz w:val="24"/>
          <w:szCs w:val="24"/>
          <w:lang w:eastAsia="ru-RU"/>
        </w:rPr>
      </w:pPr>
    </w:p>
    <w:p w:rsidR="00DA778F" w:rsidRPr="00DA778F" w:rsidRDefault="00DA778F" w:rsidP="00DA778F">
      <w:pPr>
        <w:spacing w:after="0" w:line="240" w:lineRule="auto"/>
        <w:jc w:val="center"/>
        <w:rPr>
          <w:rFonts w:ascii="Times New Roman" w:eastAsia="Times New Roman" w:hAnsi="Times New Roman" w:cs="Times New Roman"/>
          <w:b/>
          <w:bCs/>
          <w:sz w:val="24"/>
          <w:szCs w:val="24"/>
          <w:lang w:eastAsia="ru-RU"/>
        </w:rPr>
      </w:pPr>
      <w:r w:rsidRPr="00DA778F">
        <w:rPr>
          <w:rFonts w:ascii="Times New Roman" w:eastAsia="Times New Roman" w:hAnsi="Times New Roman" w:cs="Times New Roman"/>
          <w:b/>
          <w:bCs/>
          <w:sz w:val="24"/>
          <w:szCs w:val="24"/>
          <w:lang w:eastAsia="ru-RU"/>
        </w:rPr>
        <w:t>СПЕЦИФИКАЦИЯ</w:t>
      </w:r>
    </w:p>
    <w:p w:rsidR="00DA778F" w:rsidRPr="00DA778F" w:rsidRDefault="00DA778F" w:rsidP="00DA778F">
      <w:pPr>
        <w:spacing w:after="0" w:line="240" w:lineRule="auto"/>
        <w:ind w:left="360" w:right="-809"/>
        <w:jc w:val="both"/>
        <w:rPr>
          <w:rFonts w:ascii="Times New Roman" w:eastAsia="Times New Roman" w:hAnsi="Times New Roman" w:cs="Times New Roman"/>
          <w:b/>
          <w:bCs/>
          <w:sz w:val="24"/>
          <w:szCs w:val="24"/>
          <w:lang w:eastAsia="ru-RU"/>
        </w:rPr>
      </w:pPr>
    </w:p>
    <w:p w:rsidR="00DA778F" w:rsidRPr="00DA778F" w:rsidRDefault="00DA778F" w:rsidP="00DA778F">
      <w:pPr>
        <w:tabs>
          <w:tab w:val="left" w:pos="709"/>
          <w:tab w:val="left" w:pos="3630"/>
        </w:tabs>
        <w:suppressAutoHyphens/>
        <w:spacing w:after="0" w:line="240" w:lineRule="auto"/>
        <w:ind w:firstLine="720"/>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ПАО «Башинформсвязь», именуемое в дальнейшем «Покупатель», в лице генерального директора </w:t>
      </w:r>
      <w:proofErr w:type="spellStart"/>
      <w:r w:rsidRPr="00DA778F">
        <w:rPr>
          <w:rFonts w:ascii="Times New Roman" w:eastAsia="Calibri" w:hAnsi="Times New Roman" w:cs="Times New Roman"/>
          <w:sz w:val="24"/>
          <w:szCs w:val="24"/>
          <w:lang w:eastAsia="ar-SA"/>
        </w:rPr>
        <w:t>Долгоаршинных</w:t>
      </w:r>
      <w:proofErr w:type="spellEnd"/>
      <w:r w:rsidRPr="00DA778F">
        <w:rPr>
          <w:rFonts w:ascii="Times New Roman" w:eastAsia="Calibri" w:hAnsi="Times New Roman" w:cs="Times New Roman"/>
          <w:sz w:val="24"/>
          <w:szCs w:val="24"/>
          <w:lang w:eastAsia="ar-SA"/>
        </w:rPr>
        <w:t xml:space="preserve"> М.Г., действующего на основании Устава, с одной стороны и </w:t>
      </w:r>
    </w:p>
    <w:p w:rsidR="00DA778F" w:rsidRPr="00DA778F" w:rsidRDefault="00DA778F" w:rsidP="00DA778F">
      <w:pPr>
        <w:autoSpaceDE w:val="0"/>
        <w:autoSpaceDN w:val="0"/>
        <w:adjustRightInd w:val="0"/>
        <w:spacing w:after="0" w:line="240" w:lineRule="auto"/>
        <w:rPr>
          <w:rFonts w:ascii="TimesNewRomanPSMT" w:eastAsia="Times New Roman" w:hAnsi="TimesNewRomanPSMT" w:cs="TimesNewRomanPSMT"/>
          <w:sz w:val="24"/>
          <w:szCs w:val="24"/>
          <w:lang w:eastAsia="ru-RU"/>
        </w:rPr>
      </w:pPr>
      <w:r w:rsidRPr="00DA778F">
        <w:rPr>
          <w:rFonts w:ascii="Times New Roman" w:eastAsia="Times New Roman" w:hAnsi="Times New Roman" w:cs="Times New Roman"/>
          <w:sz w:val="24"/>
          <w:szCs w:val="24"/>
          <w:lang w:eastAsia="ru-RU"/>
        </w:rPr>
        <w:t>_____________________________________</w:t>
      </w:r>
      <w:r w:rsidRPr="00DA778F">
        <w:rPr>
          <w:rFonts w:ascii="Times New Roman" w:eastAsia="Calibri" w:hAnsi="Times New Roman" w:cs="Times New Roman"/>
          <w:sz w:val="24"/>
          <w:szCs w:val="24"/>
          <w:lang w:eastAsia="ar-SA"/>
        </w:rPr>
        <w:t>, именуемое в дальнейшем «ПОСТАВЩИК», в лице _________________________, действующего на основании _____________</w:t>
      </w:r>
      <w:r w:rsidRPr="00DA778F">
        <w:rPr>
          <w:rFonts w:ascii="Times New Roman" w:eastAsia="SimSun" w:hAnsi="Times New Roman" w:cs="Times New Roman"/>
          <w:kern w:val="2"/>
          <w:sz w:val="24"/>
          <w:szCs w:val="24"/>
          <w:lang w:eastAsia="ar-SA"/>
        </w:rPr>
        <w:t xml:space="preserve">, с другой стороны, согласовали Спецификацию на приобретаемый Покупателем автомобиль </w:t>
      </w:r>
      <w:r w:rsidRPr="00DA778F">
        <w:rPr>
          <w:rFonts w:ascii="Times New Roman" w:eastAsia="Times New Roman" w:hAnsi="Times New Roman" w:cs="Times New Roman"/>
          <w:b/>
          <w:sz w:val="24"/>
          <w:szCs w:val="24"/>
          <w:lang w:eastAsia="ru-RU"/>
        </w:rPr>
        <w:t>_____________________________________</w:t>
      </w:r>
    </w:p>
    <w:p w:rsidR="00DA778F" w:rsidRPr="00DA778F" w:rsidRDefault="00DA778F" w:rsidP="00DA778F">
      <w:pPr>
        <w:spacing w:after="0" w:line="240" w:lineRule="auto"/>
        <w:jc w:val="center"/>
        <w:rPr>
          <w:rFonts w:ascii="Times New Roman" w:eastAsia="Times New Roman" w:hAnsi="Times New Roman" w:cs="Times New Roman"/>
          <w:b/>
          <w:sz w:val="24"/>
          <w:szCs w:val="24"/>
          <w:lang w:eastAsia="ru-RU"/>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559"/>
        <w:gridCol w:w="567"/>
        <w:gridCol w:w="567"/>
        <w:gridCol w:w="1134"/>
        <w:gridCol w:w="1276"/>
        <w:gridCol w:w="1275"/>
        <w:gridCol w:w="1276"/>
        <w:gridCol w:w="1276"/>
        <w:gridCol w:w="1418"/>
      </w:tblGrid>
      <w:tr w:rsidR="00DA778F" w:rsidRPr="00DA778F" w:rsidTr="00DA778F">
        <w:trPr>
          <w:trHeight w:val="648"/>
          <w:jc w:val="center"/>
        </w:trPr>
        <w:tc>
          <w:tcPr>
            <w:tcW w:w="421"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 п/п</w:t>
            </w:r>
          </w:p>
        </w:tc>
        <w:tc>
          <w:tcPr>
            <w:tcW w:w="1559"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Наименование</w:t>
            </w:r>
          </w:p>
        </w:tc>
        <w:tc>
          <w:tcPr>
            <w:tcW w:w="567"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left="33" w:hanging="33"/>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 xml:space="preserve">Цена за ед., </w:t>
            </w: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left="33" w:hanging="33"/>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 xml:space="preserve">Цена за ед., </w:t>
            </w: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руб. с НДС</w:t>
            </w:r>
          </w:p>
        </w:tc>
        <w:tc>
          <w:tcPr>
            <w:tcW w:w="1275"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Стоимость с учётом количества,</w:t>
            </w: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Стоимость с учётом количества,</w:t>
            </w: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руб.  с НДС</w:t>
            </w:r>
          </w:p>
        </w:tc>
        <w:tc>
          <w:tcPr>
            <w:tcW w:w="1276"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Срок поставки</w:t>
            </w:r>
          </w:p>
        </w:tc>
        <w:tc>
          <w:tcPr>
            <w:tcW w:w="1418"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p>
          <w:p w:rsidR="00DA778F" w:rsidRPr="00DA778F" w:rsidRDefault="00DA778F" w:rsidP="00DA778F">
            <w:pPr>
              <w:spacing w:after="0" w:line="240" w:lineRule="auto"/>
              <w:ind w:hanging="17"/>
              <w:jc w:val="center"/>
              <w:rPr>
                <w:rFonts w:ascii="Times New Roman" w:eastAsia="Times New Roman" w:hAnsi="Times New Roman" w:cs="Times New Roman"/>
                <w:bCs/>
                <w:sz w:val="20"/>
                <w:szCs w:val="20"/>
                <w:lang w:eastAsia="ru-RU"/>
              </w:rPr>
            </w:pPr>
            <w:r w:rsidRPr="00DA778F">
              <w:rPr>
                <w:rFonts w:ascii="Times New Roman" w:eastAsia="Times New Roman" w:hAnsi="Times New Roman" w:cs="Times New Roman"/>
                <w:bCs/>
                <w:sz w:val="20"/>
                <w:szCs w:val="20"/>
                <w:lang w:eastAsia="ru-RU"/>
              </w:rPr>
              <w:t>Адрес поставки:</w:t>
            </w:r>
          </w:p>
        </w:tc>
      </w:tr>
      <w:tr w:rsidR="00DA778F" w:rsidRPr="00DA778F" w:rsidTr="0021535C">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numPr>
                <w:ilvl w:val="0"/>
                <w:numId w:val="45"/>
              </w:numPr>
              <w:tabs>
                <w:tab w:val="num" w:pos="360"/>
              </w:tabs>
              <w:spacing w:after="0" w:line="360" w:lineRule="auto"/>
              <w:ind w:hanging="17"/>
              <w:jc w:val="both"/>
              <w:rPr>
                <w:rFonts w:ascii="Times New Roman" w:eastAsia="Times New Roman" w:hAnsi="Times New Roman" w:cs="Times New Roman"/>
                <w:b/>
                <w:sz w:val="20"/>
                <w:szCs w:val="20"/>
                <w:lang w:eastAsia="ru-RU"/>
              </w:rPr>
            </w:pPr>
            <w:r w:rsidRPr="00DA778F">
              <w:rPr>
                <w:rFonts w:ascii="Times New Roman" w:eastAsia="Times New Roman" w:hAnsi="Times New Roman" w:cs="Times New Roman"/>
                <w:b/>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hd w:val="clear" w:color="auto" w:fill="FFFFFF"/>
              <w:spacing w:after="0" w:line="240" w:lineRule="auto"/>
              <w:ind w:hanging="17"/>
              <w:jc w:val="center"/>
              <w:rPr>
                <w:rFonts w:ascii="Times New Roman" w:eastAsia="Times New Roman" w:hAnsi="Times New Roman" w:cs="Times New Roman"/>
                <w:color w:val="000000"/>
                <w:sz w:val="20"/>
                <w:szCs w:val="20"/>
                <w:lang w:eastAsia="ru-RU"/>
              </w:rPr>
            </w:pPr>
            <w:r w:rsidRPr="00DA778F">
              <w:rPr>
                <w:rFonts w:ascii="Times New Roman" w:eastAsia="Times New Roman" w:hAnsi="Times New Roman" w:cs="Times New Roman"/>
                <w:color w:val="000000"/>
                <w:sz w:val="20"/>
                <w:szCs w:val="20"/>
                <w:lang w:eastAsia="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hd w:val="clear" w:color="auto" w:fill="FFFFFF"/>
              <w:spacing w:after="0" w:line="240" w:lineRule="auto"/>
              <w:ind w:hanging="17"/>
              <w:jc w:val="center"/>
              <w:rPr>
                <w:rFonts w:ascii="Times New Roman" w:eastAsia="Times New Roman" w:hAnsi="Times New Roman" w:cs="Times New Roman"/>
                <w:sz w:val="20"/>
                <w:szCs w:val="20"/>
                <w:lang w:val="en-US" w:eastAsia="ru-RU"/>
              </w:rPr>
            </w:pPr>
            <w:r w:rsidRPr="00DA778F">
              <w:rPr>
                <w:rFonts w:ascii="Times New Roman" w:eastAsia="Times New Roman" w:hAnsi="Times New Roman" w:cs="Times New Roman"/>
                <w:sz w:val="20"/>
                <w:szCs w:val="20"/>
                <w:lang w:val="en-US" w:eastAsia="ru-RU"/>
              </w:rPr>
              <w:t>10</w:t>
            </w:r>
          </w:p>
        </w:tc>
        <w:tc>
          <w:tcPr>
            <w:tcW w:w="1134"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val="en-US"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iCs/>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A778F" w:rsidRPr="003562E9" w:rsidRDefault="00DA778F" w:rsidP="00DA778F">
            <w:pPr>
              <w:spacing w:after="0" w:line="240" w:lineRule="auto"/>
              <w:ind w:hanging="17"/>
              <w:jc w:val="center"/>
              <w:rPr>
                <w:rFonts w:ascii="Times New Roman" w:eastAsia="Times New Roman" w:hAnsi="Times New Roman" w:cs="Times New Roman"/>
                <w:color w:val="000000"/>
                <w:sz w:val="20"/>
                <w:szCs w:val="20"/>
                <w:highlight w:val="yellow"/>
                <w:lang w:eastAsia="ru-RU"/>
              </w:rPr>
            </w:pPr>
            <w:r w:rsidRPr="0021535C">
              <w:rPr>
                <w:rFonts w:ascii="Times New Roman" w:eastAsia="Times New Roman" w:hAnsi="Times New Roman" w:cs="Times New Roman"/>
                <w:color w:val="000000"/>
                <w:sz w:val="20"/>
                <w:szCs w:val="20"/>
                <w:lang w:eastAsia="ru-RU"/>
              </w:rPr>
              <w:t>Не позднее 15 декабря 2018 года</w:t>
            </w:r>
          </w:p>
        </w:tc>
        <w:tc>
          <w:tcPr>
            <w:tcW w:w="1418"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r w:rsidRPr="00DA778F">
              <w:rPr>
                <w:rFonts w:ascii="Times New Roman" w:eastAsia="Times New Roman" w:hAnsi="Times New Roman" w:cs="Times New Roman"/>
                <w:color w:val="000000"/>
                <w:sz w:val="20"/>
                <w:szCs w:val="20"/>
                <w:lang w:eastAsia="ru-RU"/>
              </w:rPr>
              <w:t xml:space="preserve">РБ, </w:t>
            </w:r>
            <w:r w:rsidR="0021535C" w:rsidRPr="00DA778F">
              <w:rPr>
                <w:rFonts w:ascii="Times New Roman" w:eastAsia="Times New Roman" w:hAnsi="Times New Roman" w:cs="Times New Roman"/>
                <w:color w:val="000000"/>
                <w:sz w:val="20"/>
                <w:szCs w:val="20"/>
                <w:lang w:eastAsia="ru-RU"/>
              </w:rPr>
              <w:t>г. Уфа</w:t>
            </w:r>
            <w:r w:rsidRPr="00DA778F">
              <w:rPr>
                <w:rFonts w:ascii="Times New Roman" w:eastAsia="Times New Roman" w:hAnsi="Times New Roman" w:cs="Times New Roman"/>
                <w:color w:val="000000"/>
                <w:sz w:val="20"/>
                <w:szCs w:val="20"/>
                <w:lang w:eastAsia="ru-RU"/>
              </w:rPr>
              <w:t>, ул. Каспийская, 14</w:t>
            </w:r>
          </w:p>
        </w:tc>
      </w:tr>
      <w:tr w:rsidR="00DA778F" w:rsidRPr="00DA778F" w:rsidTr="00DA778F">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both"/>
              <w:rPr>
                <w:rFonts w:ascii="Times New Roman" w:eastAsia="Times New Roman" w:hAnsi="Times New Roman"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b/>
                <w:sz w:val="20"/>
                <w:szCs w:val="20"/>
                <w:lang w:eastAsia="ru-RU"/>
              </w:rPr>
            </w:pPr>
            <w:r w:rsidRPr="00DA778F">
              <w:rPr>
                <w:rFonts w:ascii="Times New Roman" w:eastAsia="Times New Roman" w:hAnsi="Times New Roman" w:cs="Times New Roman"/>
                <w:b/>
                <w:sz w:val="20"/>
                <w:szCs w:val="20"/>
                <w:lang w:eastAsia="ru-RU"/>
              </w:rPr>
              <w:t xml:space="preserve">Итого: </w:t>
            </w:r>
          </w:p>
        </w:tc>
        <w:tc>
          <w:tcPr>
            <w:tcW w:w="567"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r>
      <w:tr w:rsidR="00DA778F" w:rsidRPr="00DA778F" w:rsidTr="00DA778F">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both"/>
              <w:rPr>
                <w:rFonts w:ascii="Times New Roman" w:eastAsia="Times New Roman" w:hAnsi="Times New Roman"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b/>
                <w:sz w:val="20"/>
                <w:szCs w:val="20"/>
                <w:lang w:eastAsia="ru-RU"/>
              </w:rPr>
            </w:pPr>
            <w:r w:rsidRPr="00DA778F">
              <w:rPr>
                <w:rFonts w:ascii="Times New Roman" w:eastAsia="Times New Roman" w:hAnsi="Times New Roman" w:cs="Times New Roman"/>
                <w:sz w:val="20"/>
                <w:szCs w:val="20"/>
                <w:lang w:eastAsia="ru-RU"/>
              </w:rPr>
              <w:t>В том числе НДС (18%):</w:t>
            </w:r>
          </w:p>
        </w:tc>
        <w:tc>
          <w:tcPr>
            <w:tcW w:w="567"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color w:val="00000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iCs/>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DA778F" w:rsidRPr="00DA778F" w:rsidRDefault="00DA778F" w:rsidP="00DA778F">
            <w:pPr>
              <w:spacing w:after="0" w:line="240" w:lineRule="auto"/>
              <w:ind w:hanging="17"/>
              <w:jc w:val="center"/>
              <w:rPr>
                <w:rFonts w:ascii="Times New Roman" w:eastAsia="Times New Roman" w:hAnsi="Times New Roman" w:cs="Times New Roman"/>
                <w:b/>
                <w:color w:val="000000"/>
                <w:sz w:val="20"/>
                <w:szCs w:val="20"/>
                <w:lang w:eastAsia="ru-RU"/>
              </w:rPr>
            </w:pPr>
          </w:p>
        </w:tc>
      </w:tr>
    </w:tbl>
    <w:p w:rsidR="00DA778F" w:rsidRPr="00DA778F" w:rsidRDefault="00DA778F" w:rsidP="00DA778F">
      <w:pPr>
        <w:spacing w:after="0" w:line="240" w:lineRule="auto"/>
        <w:ind w:firstLine="567"/>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Общая стоимость ___________________</w:t>
      </w:r>
      <w:r w:rsidRPr="00DA778F">
        <w:rPr>
          <w:rFonts w:ascii="Times New Roman" w:eastAsia="Times New Roman" w:hAnsi="Times New Roman" w:cs="Times New Roman"/>
          <w:iCs/>
          <w:sz w:val="24"/>
          <w:szCs w:val="24"/>
          <w:lang w:eastAsia="ru-RU"/>
        </w:rPr>
        <w:t xml:space="preserve"> рублей с НДС (____________________________) рублей ___ копеек, в том числе сумма НДС (18%) </w:t>
      </w:r>
      <w:r w:rsidRPr="00DA778F">
        <w:rPr>
          <w:rFonts w:ascii="Times New Roman" w:eastAsia="Times New Roman" w:hAnsi="Times New Roman" w:cs="Times New Roman"/>
          <w:sz w:val="24"/>
          <w:szCs w:val="24"/>
          <w:lang w:eastAsia="ru-RU"/>
        </w:rPr>
        <w:t>(________________) рубля ____копеек.</w:t>
      </w:r>
    </w:p>
    <w:p w:rsidR="00DA778F" w:rsidRPr="00DA778F" w:rsidRDefault="00DA778F" w:rsidP="00DA778F">
      <w:pPr>
        <w:spacing w:after="0" w:line="240" w:lineRule="auto"/>
        <w:ind w:firstLine="567"/>
        <w:jc w:val="both"/>
        <w:rPr>
          <w:rFonts w:ascii="Times New Roman" w:eastAsia="Times New Roman" w:hAnsi="Times New Roman" w:cs="Times New Roman"/>
          <w:sz w:val="24"/>
          <w:szCs w:val="24"/>
          <w:lang w:eastAsia="ru-RU"/>
        </w:rPr>
      </w:pPr>
      <w:r w:rsidRPr="0021535C">
        <w:rPr>
          <w:rFonts w:ascii="Times New Roman" w:eastAsia="Times New Roman" w:hAnsi="Times New Roman" w:cs="Times New Roman"/>
          <w:sz w:val="24"/>
          <w:szCs w:val="24"/>
          <w:lang w:eastAsia="ru-RU"/>
        </w:rPr>
        <w:t>Срок поставки – не позднее 15 декабря 2018 года.</w:t>
      </w:r>
    </w:p>
    <w:p w:rsidR="00DA778F" w:rsidRPr="00DA778F" w:rsidRDefault="00DA778F" w:rsidP="00DA778F">
      <w:pPr>
        <w:spacing w:after="0" w:line="240" w:lineRule="auto"/>
        <w:ind w:firstLine="567"/>
        <w:jc w:val="center"/>
        <w:rPr>
          <w:rFonts w:ascii="Times New Roman" w:eastAsia="Times New Roman" w:hAnsi="Times New Roman" w:cs="Times New Roman"/>
          <w:b/>
          <w:color w:val="000000"/>
          <w:sz w:val="24"/>
          <w:szCs w:val="24"/>
          <w:lang w:eastAsia="ru-RU"/>
        </w:rPr>
      </w:pPr>
    </w:p>
    <w:p w:rsidR="00DA778F" w:rsidRPr="00DA778F" w:rsidRDefault="00DA778F" w:rsidP="00DA778F">
      <w:pPr>
        <w:spacing w:after="0" w:line="240" w:lineRule="auto"/>
        <w:ind w:firstLine="567"/>
        <w:jc w:val="center"/>
        <w:rPr>
          <w:rFonts w:ascii="Times New Roman" w:eastAsia="Times New Roman" w:hAnsi="Times New Roman" w:cs="Times New Roman"/>
          <w:b/>
          <w:color w:val="000000"/>
          <w:sz w:val="24"/>
          <w:szCs w:val="24"/>
          <w:lang w:eastAsia="ru-RU"/>
        </w:rPr>
      </w:pPr>
      <w:r w:rsidRPr="00DA778F">
        <w:rPr>
          <w:rFonts w:ascii="Times New Roman" w:eastAsia="Times New Roman" w:hAnsi="Times New Roman" w:cs="Times New Roman"/>
          <w:b/>
          <w:color w:val="000000"/>
          <w:sz w:val="24"/>
          <w:szCs w:val="24"/>
          <w:lang w:eastAsia="ru-RU"/>
        </w:rPr>
        <w:t>Технические характеристики:</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5685"/>
      </w:tblGrid>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Параметры</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Тип ТС</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Грузовой фургон (</w:t>
            </w:r>
            <w:proofErr w:type="spellStart"/>
            <w:r w:rsidRPr="00DA778F">
              <w:rPr>
                <w:rFonts w:ascii="Times New Roman" w:eastAsia="Calibri" w:hAnsi="Times New Roman" w:cs="Times New Roman"/>
                <w:sz w:val="24"/>
                <w:szCs w:val="24"/>
                <w:lang w:eastAsia="ru-RU"/>
              </w:rPr>
              <w:t>комби</w:t>
            </w:r>
            <w:proofErr w:type="spellEnd"/>
            <w:r w:rsidRPr="00DA778F">
              <w:rPr>
                <w:rFonts w:ascii="Times New Roman" w:eastAsia="Calibri" w:hAnsi="Times New Roman" w:cs="Times New Roman"/>
                <w:sz w:val="24"/>
                <w:szCs w:val="24"/>
                <w:lang w:eastAsia="ru-RU"/>
              </w:rPr>
              <w:t>)</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Категория ТС</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В</w:t>
            </w:r>
          </w:p>
        </w:tc>
      </w:tr>
      <w:tr w:rsidR="00DA778F" w:rsidRPr="00DA778F" w:rsidTr="00DA778F">
        <w:tc>
          <w:tcPr>
            <w:tcW w:w="2183" w:type="pct"/>
            <w:shd w:val="clear" w:color="auto" w:fill="auto"/>
          </w:tcPr>
          <w:p w:rsidR="00DA778F" w:rsidRPr="00DA778F" w:rsidRDefault="003562E9"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Количество</w:t>
            </w:r>
            <w:r w:rsidR="00DA778F" w:rsidRPr="00DA778F">
              <w:rPr>
                <w:rFonts w:ascii="Times New Roman" w:eastAsia="Calibri" w:hAnsi="Times New Roman" w:cs="Times New Roman"/>
                <w:sz w:val="24"/>
                <w:szCs w:val="24"/>
                <w:lang w:eastAsia="ru-RU"/>
              </w:rPr>
              <w:t xml:space="preserve"> мест</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val="en-US"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Колесная формула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4х4</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Дата производства ТС</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2018 г.</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Габаритные размеры, мм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Длина, мм</w:t>
            </w:r>
            <w:r w:rsidRPr="00DA778F">
              <w:rPr>
                <w:rFonts w:ascii="Times New Roman" w:eastAsia="Calibri" w:hAnsi="Times New Roman" w:cs="Times New Roman"/>
                <w:sz w:val="24"/>
                <w:szCs w:val="24"/>
                <w:lang w:eastAsia="ru-RU"/>
              </w:rPr>
              <w:tab/>
            </w:r>
          </w:p>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Ширина, мм</w:t>
            </w:r>
            <w:r w:rsidRPr="00DA778F">
              <w:rPr>
                <w:rFonts w:ascii="Times New Roman" w:eastAsia="Calibri" w:hAnsi="Times New Roman" w:cs="Times New Roman"/>
                <w:sz w:val="24"/>
                <w:szCs w:val="24"/>
                <w:lang w:eastAsia="ru-RU"/>
              </w:rPr>
              <w:tab/>
            </w:r>
          </w:p>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Высота, мм</w:t>
            </w:r>
            <w:r w:rsidRPr="00DA778F">
              <w:rPr>
                <w:rFonts w:ascii="Times New Roman" w:eastAsia="Calibri" w:hAnsi="Times New Roman" w:cs="Times New Roman"/>
                <w:sz w:val="24"/>
                <w:szCs w:val="24"/>
                <w:lang w:eastAsia="ru-RU"/>
              </w:rPr>
              <w:tab/>
            </w:r>
          </w:p>
          <w:p w:rsidR="00DA778F" w:rsidRPr="00DA778F" w:rsidRDefault="00DA778F" w:rsidP="00DA778F">
            <w:pPr>
              <w:shd w:val="clear" w:color="auto" w:fill="FFFFFF"/>
              <w:spacing w:after="0" w:line="240" w:lineRule="auto"/>
              <w:jc w:val="both"/>
              <w:rPr>
                <w:rFonts w:ascii="Times New Roman" w:eastAsia="Calibri" w:hAnsi="Times New Roman" w:cs="Times New Roman"/>
                <w:sz w:val="24"/>
                <w:szCs w:val="24"/>
                <w:highlight w:val="yellow"/>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Колесная база, мм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Дорожный просвет</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Глубина преодолеваемого брода</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Масса снаряженного авто, кг</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Полная масса, кг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Грузоподъемность, кг</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Двигатель</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Система питания</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многоточечный впрыск топлива</w:t>
            </w:r>
          </w:p>
        </w:tc>
      </w:tr>
      <w:tr w:rsidR="00DA778F" w:rsidRPr="00DA778F" w:rsidTr="00DA778F">
        <w:tc>
          <w:tcPr>
            <w:tcW w:w="2183" w:type="pct"/>
            <w:shd w:val="clear" w:color="auto" w:fill="auto"/>
          </w:tcPr>
          <w:p w:rsidR="00DA778F" w:rsidRPr="00DA778F" w:rsidRDefault="00DA778F" w:rsidP="00DA778F">
            <w:pPr>
              <w:spacing w:after="0" w:line="240" w:lineRule="auto"/>
              <w:ind w:right="-285"/>
              <w:jc w:val="both"/>
              <w:outlineLvl w:val="0"/>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Система зажигания</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микропроцессорная</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Times New Roman" w:hAnsi="Times New Roman" w:cs="Times New Roman"/>
                <w:sz w:val="24"/>
                <w:szCs w:val="24"/>
                <w:lang w:eastAsia="ru-RU"/>
              </w:rPr>
              <w:t>Количество цилиндров</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Топливо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Экологический класс</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 xml:space="preserve">Рабочий объем л. </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Мощность двигателя, кВт (</w:t>
            </w:r>
            <w:proofErr w:type="spellStart"/>
            <w:r w:rsidRPr="00DA778F">
              <w:rPr>
                <w:rFonts w:ascii="Times New Roman" w:eastAsia="Calibri" w:hAnsi="Times New Roman" w:cs="Times New Roman"/>
                <w:sz w:val="24"/>
                <w:szCs w:val="24"/>
                <w:lang w:eastAsia="ru-RU"/>
              </w:rPr>
              <w:t>л.с</w:t>
            </w:r>
            <w:proofErr w:type="spellEnd"/>
            <w:r w:rsidRPr="00DA778F">
              <w:rPr>
                <w:rFonts w:ascii="Times New Roman" w:eastAsia="Calibri" w:hAnsi="Times New Roman" w:cs="Times New Roman"/>
                <w:sz w:val="24"/>
                <w:szCs w:val="24"/>
                <w:lang w:eastAsia="ru-RU"/>
              </w:rPr>
              <w:t>.)</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Максимальная скорость, км/ч</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lastRenderedPageBreak/>
              <w:t>КПП</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Механическая 5-ти ступенчатая</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Раздаточная коробка</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2-ступенчатая</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Тормозная система</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Двухконтурная с вакуумным усилителем, передняя дисковая, задняя барабанная</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Times New Roman" w:hAnsi="Times New Roman" w:cs="Times New Roman"/>
                <w:sz w:val="24"/>
                <w:szCs w:val="24"/>
                <w:lang w:eastAsia="ru-RU"/>
              </w:rPr>
              <w:t>Привод</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Times New Roman" w:hAnsi="Times New Roman" w:cs="Times New Roman"/>
                <w:sz w:val="24"/>
                <w:szCs w:val="24"/>
                <w:lang w:eastAsia="ru-RU"/>
              </w:rPr>
              <w:t>постоянный задний, с жестко подключаемым передним</w:t>
            </w: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Шины</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DA778F" w:rsidRPr="00DA778F" w:rsidTr="00DA778F">
        <w:tc>
          <w:tcPr>
            <w:tcW w:w="2183"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b/>
                <w:sz w:val="24"/>
                <w:szCs w:val="24"/>
                <w:lang w:eastAsia="ru-RU"/>
              </w:rPr>
              <w:t>Комплектация:</w:t>
            </w:r>
          </w:p>
        </w:tc>
        <w:tc>
          <w:tcPr>
            <w:tcW w:w="2817" w:type="pct"/>
            <w:shd w:val="clear" w:color="auto" w:fill="auto"/>
          </w:tcPr>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-Легкосъемный столик на передней перегородке</w:t>
            </w:r>
          </w:p>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w:t>
            </w:r>
            <w:proofErr w:type="spellStart"/>
            <w:r w:rsidRPr="00DA778F">
              <w:rPr>
                <w:rFonts w:ascii="Times New Roman" w:eastAsia="Calibri" w:hAnsi="Times New Roman" w:cs="Times New Roman"/>
                <w:sz w:val="24"/>
                <w:szCs w:val="24"/>
                <w:lang w:eastAsia="ru-RU"/>
              </w:rPr>
              <w:t>Отопитель</w:t>
            </w:r>
            <w:proofErr w:type="spellEnd"/>
            <w:r w:rsidRPr="00DA778F">
              <w:rPr>
                <w:rFonts w:ascii="Times New Roman" w:eastAsia="Calibri" w:hAnsi="Times New Roman" w:cs="Times New Roman"/>
                <w:sz w:val="24"/>
                <w:szCs w:val="24"/>
                <w:lang w:eastAsia="ru-RU"/>
              </w:rPr>
              <w:t xml:space="preserve"> салона</w:t>
            </w:r>
          </w:p>
          <w:p w:rsidR="00DA778F" w:rsidRPr="00DA778F" w:rsidRDefault="00DA778F" w:rsidP="00DA778F">
            <w:pPr>
              <w:shd w:val="clear" w:color="auto" w:fill="FFFFFF"/>
              <w:spacing w:after="0" w:line="240" w:lineRule="auto"/>
              <w:ind w:hanging="17"/>
              <w:jc w:val="both"/>
              <w:rPr>
                <w:rFonts w:ascii="Times New Roman" w:eastAsia="Calibri" w:hAnsi="Times New Roman" w:cs="Times New Roman"/>
                <w:sz w:val="24"/>
                <w:szCs w:val="24"/>
                <w:lang w:eastAsia="ru-RU"/>
              </w:rPr>
            </w:pPr>
            <w:r w:rsidRPr="00DA778F">
              <w:rPr>
                <w:rFonts w:ascii="Times New Roman" w:eastAsia="Calibri" w:hAnsi="Times New Roman" w:cs="Times New Roman"/>
                <w:sz w:val="24"/>
                <w:szCs w:val="24"/>
                <w:lang w:eastAsia="ru-RU"/>
              </w:rPr>
              <w:t>-ГУР</w:t>
            </w:r>
          </w:p>
        </w:tc>
      </w:tr>
    </w:tbl>
    <w:p w:rsidR="00DA778F" w:rsidRPr="00DA778F" w:rsidRDefault="00DA778F" w:rsidP="00DA778F">
      <w:pPr>
        <w:widowControl w:val="0"/>
        <w:tabs>
          <w:tab w:val="left" w:pos="352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                                                                                  </w:t>
      </w:r>
    </w:p>
    <w:p w:rsidR="00DA778F" w:rsidRPr="00DA778F" w:rsidRDefault="00DA778F" w:rsidP="00DA778F">
      <w:pPr>
        <w:spacing w:after="0" w:line="240" w:lineRule="auto"/>
        <w:rPr>
          <w:rFonts w:ascii="Times New Roman" w:eastAsia="Times New Roman" w:hAnsi="Times New Roman" w:cs="Times New Roman"/>
          <w:sz w:val="24"/>
          <w:szCs w:val="24"/>
          <w:lang w:eastAsia="ru-RU"/>
        </w:rPr>
      </w:pPr>
    </w:p>
    <w:p w:rsidR="00DA778F" w:rsidRPr="00DA778F" w:rsidRDefault="00DA778F" w:rsidP="00DA778F">
      <w:pPr>
        <w:suppressAutoHyphens/>
        <w:spacing w:after="0" w:line="240" w:lineRule="auto"/>
        <w:jc w:val="both"/>
        <w:rPr>
          <w:rFonts w:ascii="Times New Roman" w:eastAsia="Calibri" w:hAnsi="Times New Roman" w:cs="Times New Roman"/>
          <w:b/>
          <w:sz w:val="24"/>
          <w:szCs w:val="24"/>
          <w:lang w:eastAsia="ar-SA"/>
        </w:rPr>
      </w:pPr>
      <w:r w:rsidRPr="00DA778F">
        <w:rPr>
          <w:rFonts w:ascii="Times New Roman" w:eastAsia="Calibri" w:hAnsi="Times New Roman" w:cs="Times New Roman"/>
          <w:b/>
          <w:sz w:val="24"/>
          <w:szCs w:val="24"/>
          <w:lang w:eastAsia="ar-SA"/>
        </w:rPr>
        <w:t xml:space="preserve">     ПОСТАВЩИК</w:t>
      </w:r>
      <w:r w:rsidRPr="00DA778F">
        <w:rPr>
          <w:rFonts w:ascii="Times New Roman" w:eastAsia="Calibri" w:hAnsi="Times New Roman" w:cs="Times New Roman"/>
          <w:b/>
          <w:sz w:val="24"/>
          <w:szCs w:val="24"/>
          <w:lang w:eastAsia="ar-SA"/>
        </w:rPr>
        <w:tab/>
      </w:r>
      <w:r w:rsidRPr="00DA778F">
        <w:rPr>
          <w:rFonts w:ascii="Times New Roman" w:eastAsia="Calibri" w:hAnsi="Times New Roman" w:cs="Times New Roman"/>
          <w:b/>
          <w:sz w:val="24"/>
          <w:szCs w:val="24"/>
          <w:lang w:eastAsia="ar-SA"/>
        </w:rPr>
        <w:tab/>
      </w:r>
      <w:r w:rsidRPr="00DA778F">
        <w:rPr>
          <w:rFonts w:ascii="Times New Roman" w:eastAsia="Calibri" w:hAnsi="Times New Roman" w:cs="Times New Roman"/>
          <w:b/>
          <w:sz w:val="24"/>
          <w:szCs w:val="24"/>
          <w:lang w:eastAsia="ar-SA"/>
        </w:rPr>
        <w:tab/>
        <w:t xml:space="preserve">                   ПОКУПАТЕЛЬ</w:t>
      </w:r>
    </w:p>
    <w:tbl>
      <w:tblPr>
        <w:tblW w:w="0" w:type="auto"/>
        <w:tblLook w:val="01E0" w:firstRow="1" w:lastRow="1" w:firstColumn="1" w:lastColumn="1" w:noHBand="0" w:noVBand="0"/>
      </w:tblPr>
      <w:tblGrid>
        <w:gridCol w:w="4370"/>
        <w:gridCol w:w="5006"/>
      </w:tblGrid>
      <w:tr w:rsidR="00DA778F" w:rsidRPr="00DA778F" w:rsidTr="00DA778F">
        <w:tc>
          <w:tcPr>
            <w:tcW w:w="4349" w:type="dxa"/>
            <w:shd w:val="clear" w:color="auto" w:fill="auto"/>
          </w:tcPr>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_________________</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________________/_________________./ </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М.П.</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p>
        </w:tc>
        <w:tc>
          <w:tcPr>
            <w:tcW w:w="5006" w:type="dxa"/>
            <w:shd w:val="clear" w:color="auto" w:fill="auto"/>
          </w:tcPr>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ПАО «Башинформсвязь»</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Генеральный директор</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__________________/</w:t>
            </w:r>
            <w:proofErr w:type="spellStart"/>
            <w:r w:rsidRPr="00DA778F">
              <w:rPr>
                <w:rFonts w:ascii="Times New Roman" w:eastAsia="Calibri" w:hAnsi="Times New Roman" w:cs="Times New Roman"/>
                <w:sz w:val="24"/>
                <w:szCs w:val="24"/>
                <w:lang w:eastAsia="ar-SA"/>
              </w:rPr>
              <w:t>Долгоаршинных</w:t>
            </w:r>
            <w:proofErr w:type="spellEnd"/>
            <w:r w:rsidRPr="00DA778F">
              <w:rPr>
                <w:rFonts w:ascii="Times New Roman" w:eastAsia="Calibri" w:hAnsi="Times New Roman" w:cs="Times New Roman"/>
                <w:sz w:val="24"/>
                <w:szCs w:val="24"/>
                <w:lang w:eastAsia="ar-SA"/>
              </w:rPr>
              <w:t xml:space="preserve"> М.Г./</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М.П.</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tc>
      </w:tr>
    </w:tbl>
    <w:p w:rsidR="00DA778F" w:rsidRPr="00DA778F" w:rsidRDefault="00DA778F" w:rsidP="00DA778F">
      <w:pPr>
        <w:spacing w:after="0" w:line="240" w:lineRule="auto"/>
        <w:ind w:left="7088" w:firstLine="708"/>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 xml:space="preserve">    </w:t>
      </w:r>
    </w:p>
    <w:p w:rsidR="00DA778F" w:rsidRPr="00DA778F" w:rsidRDefault="00DA778F" w:rsidP="00DA778F">
      <w:pPr>
        <w:spacing w:after="200" w:line="276" w:lineRule="auto"/>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br w:type="page"/>
      </w:r>
    </w:p>
    <w:p w:rsidR="00DA778F" w:rsidRPr="00DA778F" w:rsidRDefault="00DA778F" w:rsidP="00DA778F">
      <w:pPr>
        <w:spacing w:after="0" w:line="240" w:lineRule="auto"/>
        <w:ind w:left="7088"/>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lastRenderedPageBreak/>
        <w:t>Приложение №В</w:t>
      </w:r>
    </w:p>
    <w:p w:rsidR="00DA778F" w:rsidRPr="00DA778F" w:rsidRDefault="003562E9" w:rsidP="003562E9">
      <w:pPr>
        <w:spacing w:after="0" w:line="240" w:lineRule="auto"/>
        <w:ind w:left="4956"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DA778F" w:rsidRPr="00DA778F">
        <w:rPr>
          <w:rFonts w:ascii="Times New Roman" w:eastAsia="Times New Roman" w:hAnsi="Times New Roman" w:cs="Times New Roman"/>
          <w:b/>
          <w:sz w:val="24"/>
          <w:szCs w:val="24"/>
          <w:lang w:eastAsia="ru-RU"/>
        </w:rPr>
        <w:t xml:space="preserve">к договору №____ </w:t>
      </w:r>
    </w:p>
    <w:p w:rsidR="00DA778F" w:rsidRPr="00DA778F" w:rsidRDefault="00DA778F" w:rsidP="003562E9">
      <w:pPr>
        <w:spacing w:after="0" w:line="240" w:lineRule="auto"/>
        <w:ind w:left="6372" w:firstLine="708"/>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от «__</w:t>
      </w:r>
      <w:r w:rsidR="0021535C" w:rsidRPr="00DA778F">
        <w:rPr>
          <w:rFonts w:ascii="Times New Roman" w:eastAsia="Times New Roman" w:hAnsi="Times New Roman" w:cs="Times New Roman"/>
          <w:b/>
          <w:sz w:val="24"/>
          <w:szCs w:val="24"/>
          <w:lang w:eastAsia="ru-RU"/>
        </w:rPr>
        <w:t>_» _</w:t>
      </w:r>
      <w:r w:rsidRPr="00DA778F">
        <w:rPr>
          <w:rFonts w:ascii="Times New Roman" w:eastAsia="Times New Roman" w:hAnsi="Times New Roman" w:cs="Times New Roman"/>
          <w:b/>
          <w:sz w:val="24"/>
          <w:szCs w:val="24"/>
          <w:lang w:eastAsia="ru-RU"/>
        </w:rPr>
        <w:t>________ 2018 г.</w:t>
      </w:r>
    </w:p>
    <w:p w:rsidR="00DA778F" w:rsidRPr="00DA778F" w:rsidRDefault="00DA778F" w:rsidP="00DA778F">
      <w:pPr>
        <w:spacing w:after="0" w:line="240" w:lineRule="auto"/>
        <w:ind w:right="-285"/>
        <w:rPr>
          <w:rFonts w:ascii="Times New Roman" w:eastAsia="Times New Roman" w:hAnsi="Times New Roman" w:cs="Times New Roman"/>
          <w:b/>
          <w:sz w:val="24"/>
          <w:szCs w:val="24"/>
          <w:lang w:eastAsia="ru-RU"/>
        </w:rPr>
      </w:pPr>
    </w:p>
    <w:p w:rsidR="00DA778F" w:rsidRPr="00DA778F" w:rsidRDefault="00DA778F" w:rsidP="00DA778F">
      <w:pPr>
        <w:spacing w:after="0" w:line="240" w:lineRule="auto"/>
        <w:ind w:right="-285"/>
        <w:jc w:val="center"/>
        <w:rPr>
          <w:rFonts w:ascii="Times New Roman" w:eastAsia="Times New Roman" w:hAnsi="Times New Roman" w:cs="Times New Roman"/>
          <w:b/>
          <w:sz w:val="28"/>
          <w:szCs w:val="28"/>
          <w:lang w:eastAsia="ru-RU"/>
        </w:rPr>
      </w:pPr>
      <w:r w:rsidRPr="00DA778F">
        <w:rPr>
          <w:rFonts w:ascii="Times New Roman" w:eastAsia="Times New Roman" w:hAnsi="Times New Roman" w:cs="Times New Roman"/>
          <w:b/>
          <w:sz w:val="28"/>
          <w:szCs w:val="28"/>
          <w:lang w:eastAsia="ru-RU"/>
        </w:rPr>
        <w:t>Технические требования</w:t>
      </w:r>
      <w:r w:rsidRPr="00DA778F">
        <w:rPr>
          <w:rFonts w:ascii="Times New Roman" w:eastAsia="Times New Roman" w:hAnsi="Times New Roman" w:cs="Times New Roman"/>
          <w:b/>
          <w:sz w:val="28"/>
          <w:szCs w:val="28"/>
          <w:lang w:eastAsia="ru-RU"/>
        </w:rPr>
        <w:br/>
      </w:r>
    </w:p>
    <w:p w:rsidR="00DA778F" w:rsidRPr="00DA778F" w:rsidRDefault="00DA778F" w:rsidP="00DA778F">
      <w:pPr>
        <w:spacing w:after="0" w:line="240" w:lineRule="auto"/>
        <w:ind w:right="-285"/>
        <w:jc w:val="both"/>
        <w:outlineLvl w:val="0"/>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1. Наименование поставляемой автомашины.</w:t>
      </w:r>
    </w:p>
    <w:p w:rsidR="003562E9"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1.1. Автомобиль грузовой фургон (</w:t>
      </w:r>
      <w:proofErr w:type="spellStart"/>
      <w:r w:rsidRPr="00DA778F">
        <w:rPr>
          <w:rFonts w:ascii="Times New Roman" w:eastAsia="Times New Roman" w:hAnsi="Times New Roman" w:cs="Times New Roman"/>
          <w:sz w:val="24"/>
          <w:szCs w:val="24"/>
          <w:lang w:eastAsia="ru-RU"/>
        </w:rPr>
        <w:t>комби</w:t>
      </w:r>
      <w:proofErr w:type="spellEnd"/>
      <w:r w:rsidRPr="00DA778F">
        <w:rPr>
          <w:rFonts w:ascii="Times New Roman" w:eastAsia="Times New Roman" w:hAnsi="Times New Roman" w:cs="Times New Roman"/>
          <w:sz w:val="24"/>
          <w:szCs w:val="24"/>
          <w:lang w:eastAsia="ru-RU"/>
        </w:rPr>
        <w:t xml:space="preserve">) ___________________________________;  </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(новый)- в количестве - 10 шт.</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Производитель _____________________________________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Дата производства: 2018 г. Пробег: не более 50 км.</w:t>
      </w:r>
    </w:p>
    <w:p w:rsidR="00DA778F" w:rsidRPr="00DA778F" w:rsidRDefault="00DA778F" w:rsidP="00DA778F">
      <w:pPr>
        <w:spacing w:after="0" w:line="240" w:lineRule="auto"/>
        <w:ind w:right="-285"/>
        <w:jc w:val="both"/>
        <w:outlineLvl w:val="0"/>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2. Описание автомашины (функциональные характеристики)</w:t>
      </w:r>
    </w:p>
    <w:p w:rsidR="003562E9"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2.1. Автомобиль грузовой фургон ______________________________________________;  </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(новый)</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p>
    <w:p w:rsidR="00DA778F" w:rsidRPr="00DA778F" w:rsidRDefault="00DA778F" w:rsidP="00DA778F">
      <w:pPr>
        <w:spacing w:after="0" w:line="240" w:lineRule="auto"/>
        <w:ind w:right="-285"/>
        <w:jc w:val="both"/>
        <w:outlineLvl w:val="0"/>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b/>
          <w:sz w:val="24"/>
          <w:szCs w:val="24"/>
          <w:lang w:eastAsia="ru-RU"/>
        </w:rPr>
        <w:t>3. Требования к техническим характеристикам:</w:t>
      </w:r>
    </w:p>
    <w:p w:rsidR="00DA778F" w:rsidRPr="00DA778F" w:rsidRDefault="00DA778F" w:rsidP="00DA778F">
      <w:pPr>
        <w:spacing w:after="0" w:line="240" w:lineRule="auto"/>
        <w:ind w:right="-285"/>
        <w:jc w:val="both"/>
        <w:outlineLvl w:val="0"/>
        <w:rPr>
          <w:rFonts w:ascii="Times New Roman" w:eastAsia="Times New Roman" w:hAnsi="Times New Roman" w:cs="Times New Roman"/>
          <w:b/>
          <w:sz w:val="24"/>
          <w:szCs w:val="24"/>
          <w:lang w:eastAsia="ru-RU"/>
        </w:rPr>
      </w:pPr>
      <w:r w:rsidRPr="00DA778F">
        <w:rPr>
          <w:rFonts w:ascii="Times New Roman" w:eastAsia="Times New Roman" w:hAnsi="Times New Roman" w:cs="Times New Roman"/>
          <w:sz w:val="24"/>
          <w:szCs w:val="24"/>
          <w:lang w:eastAsia="ru-RU"/>
        </w:rPr>
        <w:t>3.1.</w:t>
      </w:r>
      <w:r w:rsidRPr="00DA778F">
        <w:rPr>
          <w:rFonts w:ascii="Times New Roman" w:eastAsia="Times New Roman" w:hAnsi="Times New Roman" w:cs="Times New Roman"/>
          <w:b/>
          <w:sz w:val="24"/>
          <w:szCs w:val="24"/>
          <w:lang w:eastAsia="ru-RU"/>
        </w:rPr>
        <w:t>Технические характеристики двигателя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1. Наименование поставляемой автомашины.</w:t>
      </w:r>
    </w:p>
    <w:p w:rsidR="003562E9"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1.1. Автомобиль грузовой фургон_ (</w:t>
      </w:r>
      <w:proofErr w:type="spellStart"/>
      <w:r w:rsidRPr="00DA778F">
        <w:rPr>
          <w:rFonts w:ascii="Times New Roman" w:eastAsia="Times New Roman" w:hAnsi="Times New Roman" w:cs="Times New Roman"/>
          <w:sz w:val="24"/>
          <w:szCs w:val="24"/>
          <w:lang w:eastAsia="ru-RU"/>
        </w:rPr>
        <w:t>комби</w:t>
      </w:r>
      <w:proofErr w:type="spellEnd"/>
      <w:r w:rsidRPr="00DA778F">
        <w:rPr>
          <w:rFonts w:ascii="Times New Roman" w:eastAsia="Times New Roman" w:hAnsi="Times New Roman" w:cs="Times New Roman"/>
          <w:sz w:val="24"/>
          <w:szCs w:val="24"/>
          <w:lang w:eastAsia="ru-RU"/>
        </w:rPr>
        <w:t xml:space="preserve">)__________________________________________; </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(новый)- в количестве - 10 шт.</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Производитель ________________________________________________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Дата производства: 2018 г. </w:t>
      </w:r>
      <w:r w:rsidR="0021535C" w:rsidRPr="00DA778F">
        <w:rPr>
          <w:rFonts w:ascii="Times New Roman" w:eastAsia="Times New Roman" w:hAnsi="Times New Roman" w:cs="Times New Roman"/>
          <w:sz w:val="24"/>
          <w:szCs w:val="24"/>
          <w:lang w:eastAsia="ru-RU"/>
        </w:rPr>
        <w:t>Пробег:</w:t>
      </w:r>
      <w:r w:rsidRPr="00DA778F">
        <w:rPr>
          <w:rFonts w:ascii="Times New Roman" w:eastAsia="Times New Roman" w:hAnsi="Times New Roman" w:cs="Times New Roman"/>
          <w:sz w:val="24"/>
          <w:szCs w:val="24"/>
          <w:lang w:eastAsia="ru-RU"/>
        </w:rPr>
        <w:t xml:space="preserve"> не более 50 км.</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2. Описание автомашин (функциональные характеристики)</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2.1. </w:t>
      </w:r>
      <w:r w:rsidR="0021535C" w:rsidRPr="00DA778F">
        <w:rPr>
          <w:rFonts w:ascii="Times New Roman" w:eastAsia="Times New Roman" w:hAnsi="Times New Roman" w:cs="Times New Roman"/>
          <w:sz w:val="24"/>
          <w:szCs w:val="24"/>
          <w:lang w:eastAsia="ru-RU"/>
        </w:rPr>
        <w:t>Автомобиль _</w:t>
      </w:r>
      <w:r w:rsidRPr="00DA778F">
        <w:rPr>
          <w:rFonts w:ascii="Times New Roman" w:eastAsia="Times New Roman" w:hAnsi="Times New Roman" w:cs="Times New Roman"/>
          <w:sz w:val="24"/>
          <w:szCs w:val="24"/>
          <w:lang w:eastAsia="ru-RU"/>
        </w:rPr>
        <w:t>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2.2. грузовой фургон (</w:t>
      </w:r>
      <w:proofErr w:type="spellStart"/>
      <w:r w:rsidRPr="00DA778F">
        <w:rPr>
          <w:rFonts w:ascii="Times New Roman" w:eastAsia="Times New Roman" w:hAnsi="Times New Roman" w:cs="Times New Roman"/>
          <w:sz w:val="24"/>
          <w:szCs w:val="24"/>
          <w:lang w:eastAsia="ru-RU"/>
        </w:rPr>
        <w:t>комби</w:t>
      </w:r>
      <w:proofErr w:type="spellEnd"/>
      <w:r w:rsidRPr="00DA778F">
        <w:rPr>
          <w:rFonts w:ascii="Times New Roman" w:eastAsia="Times New Roman" w:hAnsi="Times New Roman" w:cs="Times New Roman"/>
          <w:sz w:val="24"/>
          <w:szCs w:val="24"/>
          <w:lang w:eastAsia="ru-RU"/>
        </w:rPr>
        <w:t xml:space="preserve">),7 мест, изолированный грузовой отсек. </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3. Требования к техническим </w:t>
      </w:r>
      <w:r w:rsidR="0021535C" w:rsidRPr="00DA778F">
        <w:rPr>
          <w:rFonts w:ascii="Times New Roman" w:eastAsia="Times New Roman" w:hAnsi="Times New Roman" w:cs="Times New Roman"/>
          <w:sz w:val="24"/>
          <w:szCs w:val="24"/>
          <w:lang w:eastAsia="ru-RU"/>
        </w:rPr>
        <w:t>характеристикам:</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3.1.Технические характеристики двигателя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Тип двигателя: Бензиновый</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Система </w:t>
      </w:r>
      <w:r w:rsidR="0021535C" w:rsidRPr="00DA778F">
        <w:rPr>
          <w:rFonts w:ascii="Times New Roman" w:eastAsia="Times New Roman" w:hAnsi="Times New Roman" w:cs="Times New Roman"/>
          <w:sz w:val="24"/>
          <w:szCs w:val="24"/>
          <w:lang w:eastAsia="ru-RU"/>
        </w:rPr>
        <w:t xml:space="preserve">питания: </w:t>
      </w:r>
      <w:r w:rsidR="0021535C" w:rsidRPr="00DA778F">
        <w:rPr>
          <w:rFonts w:ascii="Times New Roman" w:eastAsia="Times New Roman" w:hAnsi="Times New Roman" w:cs="Times New Roman"/>
          <w:sz w:val="24"/>
          <w:szCs w:val="24"/>
          <w:lang w:eastAsia="ru-RU"/>
        </w:rPr>
        <w:tab/>
      </w:r>
      <w:r w:rsidRPr="00DA778F">
        <w:rPr>
          <w:rFonts w:ascii="Times New Roman" w:eastAsia="Times New Roman" w:hAnsi="Times New Roman" w:cs="Times New Roman"/>
          <w:sz w:val="24"/>
          <w:szCs w:val="24"/>
          <w:lang w:eastAsia="ru-RU"/>
        </w:rPr>
        <w:t>многоточечный впрыск топлива</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Система </w:t>
      </w:r>
      <w:r w:rsidR="0021535C" w:rsidRPr="00DA778F">
        <w:rPr>
          <w:rFonts w:ascii="Times New Roman" w:eastAsia="Times New Roman" w:hAnsi="Times New Roman" w:cs="Times New Roman"/>
          <w:sz w:val="24"/>
          <w:szCs w:val="24"/>
          <w:lang w:eastAsia="ru-RU"/>
        </w:rPr>
        <w:t xml:space="preserve">зажигания: </w:t>
      </w:r>
      <w:r w:rsidR="0021535C" w:rsidRPr="00DA778F">
        <w:rPr>
          <w:rFonts w:ascii="Times New Roman" w:eastAsia="Times New Roman" w:hAnsi="Times New Roman" w:cs="Times New Roman"/>
          <w:sz w:val="24"/>
          <w:szCs w:val="24"/>
          <w:lang w:eastAsia="ru-RU"/>
        </w:rPr>
        <w:tab/>
      </w:r>
      <w:r w:rsidRPr="00DA778F">
        <w:rPr>
          <w:rFonts w:ascii="Times New Roman" w:eastAsia="Times New Roman" w:hAnsi="Times New Roman" w:cs="Times New Roman"/>
          <w:sz w:val="24"/>
          <w:szCs w:val="24"/>
          <w:lang w:eastAsia="ru-RU"/>
        </w:rPr>
        <w:t>микропроцессорная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Рабочий объем, ______________л.</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Номинальная мощность нетто, </w:t>
      </w:r>
      <w:proofErr w:type="spellStart"/>
      <w:r w:rsidRPr="00DA778F">
        <w:rPr>
          <w:rFonts w:ascii="Times New Roman" w:eastAsia="Times New Roman" w:hAnsi="Times New Roman" w:cs="Times New Roman"/>
          <w:sz w:val="24"/>
          <w:szCs w:val="24"/>
          <w:lang w:eastAsia="ru-RU"/>
        </w:rPr>
        <w:t>кВТ</w:t>
      </w:r>
      <w:proofErr w:type="spellEnd"/>
      <w:r w:rsidRPr="00DA778F">
        <w:rPr>
          <w:rFonts w:ascii="Times New Roman" w:eastAsia="Times New Roman" w:hAnsi="Times New Roman" w:cs="Times New Roman"/>
          <w:sz w:val="24"/>
          <w:szCs w:val="24"/>
          <w:lang w:eastAsia="ru-RU"/>
        </w:rPr>
        <w:t>, (</w:t>
      </w:r>
      <w:proofErr w:type="spellStart"/>
      <w:r w:rsidRPr="00DA778F">
        <w:rPr>
          <w:rFonts w:ascii="Times New Roman" w:eastAsia="Times New Roman" w:hAnsi="Times New Roman" w:cs="Times New Roman"/>
          <w:sz w:val="24"/>
          <w:szCs w:val="24"/>
          <w:lang w:eastAsia="ru-RU"/>
        </w:rPr>
        <w:t>л.с</w:t>
      </w:r>
      <w:proofErr w:type="spellEnd"/>
      <w:r w:rsidRPr="00DA778F">
        <w:rPr>
          <w:rFonts w:ascii="Times New Roman" w:eastAsia="Times New Roman" w:hAnsi="Times New Roman" w:cs="Times New Roman"/>
          <w:sz w:val="24"/>
          <w:szCs w:val="24"/>
          <w:lang w:eastAsia="ru-RU"/>
        </w:rPr>
        <w:t>.) / об/мин.: _____________________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3.2.Описание автомобиля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Колёсная </w:t>
      </w:r>
      <w:r w:rsidR="0021535C" w:rsidRPr="00DA778F">
        <w:rPr>
          <w:rFonts w:ascii="Times New Roman" w:eastAsia="Times New Roman" w:hAnsi="Times New Roman" w:cs="Times New Roman"/>
          <w:sz w:val="24"/>
          <w:szCs w:val="24"/>
          <w:lang w:eastAsia="ru-RU"/>
        </w:rPr>
        <w:t xml:space="preserve">формула: </w:t>
      </w:r>
      <w:r w:rsidR="0021535C" w:rsidRPr="00DA778F">
        <w:rPr>
          <w:rFonts w:ascii="Times New Roman" w:eastAsia="Times New Roman" w:hAnsi="Times New Roman" w:cs="Times New Roman"/>
          <w:sz w:val="24"/>
          <w:szCs w:val="24"/>
          <w:lang w:eastAsia="ru-RU"/>
        </w:rPr>
        <w:tab/>
      </w:r>
      <w:r w:rsidRPr="00DA778F">
        <w:rPr>
          <w:rFonts w:ascii="Times New Roman" w:eastAsia="Times New Roman" w:hAnsi="Times New Roman" w:cs="Times New Roman"/>
          <w:sz w:val="24"/>
          <w:szCs w:val="24"/>
          <w:lang w:eastAsia="ru-RU"/>
        </w:rPr>
        <w:t>4х4</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Общее число мест (</w:t>
      </w:r>
      <w:proofErr w:type="spellStart"/>
      <w:r w:rsidRPr="00DA778F">
        <w:rPr>
          <w:rFonts w:ascii="Times New Roman" w:eastAsia="Times New Roman" w:hAnsi="Times New Roman" w:cs="Times New Roman"/>
          <w:sz w:val="24"/>
          <w:szCs w:val="24"/>
          <w:lang w:eastAsia="ru-RU"/>
        </w:rPr>
        <w:t>пассажиры+водитель</w:t>
      </w:r>
      <w:proofErr w:type="spellEnd"/>
      <w:r w:rsidR="0021535C" w:rsidRPr="00DA778F">
        <w:rPr>
          <w:rFonts w:ascii="Times New Roman" w:eastAsia="Times New Roman" w:hAnsi="Times New Roman" w:cs="Times New Roman"/>
          <w:sz w:val="24"/>
          <w:szCs w:val="24"/>
          <w:lang w:eastAsia="ru-RU"/>
        </w:rPr>
        <w:t xml:space="preserve">): </w:t>
      </w:r>
      <w:r w:rsidR="0021535C" w:rsidRPr="00DA778F">
        <w:rPr>
          <w:rFonts w:ascii="Times New Roman" w:eastAsia="Times New Roman" w:hAnsi="Times New Roman" w:cs="Times New Roman"/>
          <w:sz w:val="24"/>
          <w:szCs w:val="24"/>
          <w:lang w:eastAsia="ru-RU"/>
        </w:rPr>
        <w:tab/>
      </w:r>
      <w:r w:rsidRPr="00DA778F">
        <w:rPr>
          <w:rFonts w:ascii="Times New Roman" w:eastAsia="Times New Roman" w:hAnsi="Times New Roman" w:cs="Times New Roman"/>
          <w:sz w:val="24"/>
          <w:szCs w:val="24"/>
          <w:lang w:eastAsia="ru-RU"/>
        </w:rPr>
        <w:t>7 мест</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Полная масса автомобиля, кг: 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 Грузоподъёмность______________________ кг.</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 xml:space="preserve">Коробка передач: </w:t>
      </w:r>
      <w:r w:rsidRPr="00DA778F">
        <w:rPr>
          <w:rFonts w:ascii="Times New Roman" w:eastAsia="Times New Roman" w:hAnsi="Times New Roman" w:cs="Times New Roman"/>
          <w:sz w:val="24"/>
          <w:szCs w:val="24"/>
          <w:lang w:eastAsia="ru-RU"/>
        </w:rPr>
        <w:tab/>
        <w:t>Механическая, пятиступенчатая.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Привод постоянный задний, с жестко подключаемым передним; Шины -________________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Применяемое топливо: _________________</w:t>
      </w:r>
    </w:p>
    <w:p w:rsidR="00DA778F" w:rsidRPr="00DA778F" w:rsidRDefault="0021535C"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Комплектация:</w:t>
      </w:r>
      <w:r w:rsidR="00DA778F" w:rsidRPr="00DA778F">
        <w:rPr>
          <w:rFonts w:ascii="Times New Roman" w:eastAsia="Times New Roman" w:hAnsi="Times New Roman" w:cs="Times New Roman"/>
          <w:sz w:val="24"/>
          <w:szCs w:val="24"/>
          <w:lang w:eastAsia="ru-RU"/>
        </w:rPr>
        <w:t xml:space="preserve"> заводская</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Наличие стола в салоне: есть, на передней перегородке</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3.3. Поставщик гарантирует Покупателю,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r w:rsidRPr="00DA778F">
        <w:rPr>
          <w:rFonts w:ascii="Times New Roman" w:eastAsia="Times New Roman" w:hAnsi="Times New Roman" w:cs="Times New Roman"/>
          <w:sz w:val="24"/>
          <w:szCs w:val="24"/>
          <w:lang w:eastAsia="ru-RU"/>
        </w:rPr>
        <w:t>3.4. Поставщик должен являться официальным дилером завода изготовителя __________________________________________</w:t>
      </w:r>
    </w:p>
    <w:p w:rsidR="00DA778F" w:rsidRPr="00DA778F" w:rsidRDefault="00DA778F" w:rsidP="00DA778F">
      <w:pPr>
        <w:spacing w:after="0" w:line="240" w:lineRule="auto"/>
        <w:ind w:right="-285"/>
        <w:jc w:val="both"/>
        <w:rPr>
          <w:rFonts w:ascii="Times New Roman" w:eastAsia="Times New Roman" w:hAnsi="Times New Roman" w:cs="Times New Roman"/>
          <w:sz w:val="24"/>
          <w:szCs w:val="24"/>
          <w:lang w:eastAsia="ru-RU"/>
        </w:rPr>
      </w:pPr>
    </w:p>
    <w:p w:rsidR="00DA778F" w:rsidRPr="00DA778F" w:rsidRDefault="00DA778F" w:rsidP="00DA778F">
      <w:pPr>
        <w:suppressAutoHyphens/>
        <w:spacing w:after="0" w:line="240" w:lineRule="auto"/>
        <w:jc w:val="both"/>
        <w:rPr>
          <w:rFonts w:ascii="Times New Roman" w:eastAsia="Calibri" w:hAnsi="Times New Roman" w:cs="Times New Roman"/>
          <w:b/>
          <w:sz w:val="24"/>
          <w:szCs w:val="24"/>
          <w:lang w:eastAsia="ar-SA"/>
        </w:rPr>
      </w:pPr>
      <w:r w:rsidRPr="00DA778F">
        <w:rPr>
          <w:rFonts w:ascii="Times New Roman" w:eastAsia="Calibri" w:hAnsi="Times New Roman" w:cs="Times New Roman"/>
          <w:b/>
          <w:sz w:val="24"/>
          <w:szCs w:val="24"/>
          <w:lang w:eastAsia="ar-SA"/>
        </w:rPr>
        <w:t xml:space="preserve">     ПОСТАВЩИК</w:t>
      </w:r>
      <w:r w:rsidRPr="00DA778F">
        <w:rPr>
          <w:rFonts w:ascii="Times New Roman" w:eastAsia="Calibri" w:hAnsi="Times New Roman" w:cs="Times New Roman"/>
          <w:b/>
          <w:sz w:val="24"/>
          <w:szCs w:val="24"/>
          <w:lang w:eastAsia="ar-SA"/>
        </w:rPr>
        <w:tab/>
      </w:r>
      <w:r w:rsidRPr="00DA778F">
        <w:rPr>
          <w:rFonts w:ascii="Times New Roman" w:eastAsia="Calibri" w:hAnsi="Times New Roman" w:cs="Times New Roman"/>
          <w:b/>
          <w:sz w:val="24"/>
          <w:szCs w:val="24"/>
          <w:lang w:eastAsia="ar-SA"/>
        </w:rPr>
        <w:tab/>
      </w:r>
      <w:r w:rsidRPr="00DA778F">
        <w:rPr>
          <w:rFonts w:ascii="Times New Roman" w:eastAsia="Calibri" w:hAnsi="Times New Roman" w:cs="Times New Roman"/>
          <w:b/>
          <w:sz w:val="24"/>
          <w:szCs w:val="24"/>
          <w:lang w:eastAsia="ar-SA"/>
        </w:rPr>
        <w:tab/>
        <w:t xml:space="preserve">                   ПОКУПАТЕЛЬ</w:t>
      </w:r>
    </w:p>
    <w:tbl>
      <w:tblPr>
        <w:tblW w:w="0" w:type="auto"/>
        <w:tblLook w:val="01E0" w:firstRow="1" w:lastRow="1" w:firstColumn="1" w:lastColumn="1" w:noHBand="0" w:noVBand="0"/>
      </w:tblPr>
      <w:tblGrid>
        <w:gridCol w:w="4430"/>
        <w:gridCol w:w="5006"/>
      </w:tblGrid>
      <w:tr w:rsidR="00DA778F" w:rsidRPr="00DA778F" w:rsidTr="00DA778F">
        <w:tc>
          <w:tcPr>
            <w:tcW w:w="4349" w:type="dxa"/>
            <w:shd w:val="clear" w:color="auto" w:fill="auto"/>
          </w:tcPr>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____________________</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________________/__________________/ </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М.П.</w:t>
            </w:r>
          </w:p>
          <w:p w:rsidR="00DA778F" w:rsidRPr="00DA778F" w:rsidRDefault="00DA778F" w:rsidP="00DA778F">
            <w:pPr>
              <w:suppressAutoHyphens/>
              <w:spacing w:after="0" w:line="240" w:lineRule="auto"/>
              <w:jc w:val="both"/>
              <w:rPr>
                <w:rFonts w:ascii="Times New Roman" w:eastAsia="Calibri" w:hAnsi="Times New Roman" w:cs="Times New Roman"/>
                <w:sz w:val="24"/>
                <w:szCs w:val="24"/>
                <w:lang w:eastAsia="ar-SA"/>
              </w:rPr>
            </w:pPr>
          </w:p>
        </w:tc>
        <w:tc>
          <w:tcPr>
            <w:tcW w:w="5006" w:type="dxa"/>
            <w:shd w:val="clear" w:color="auto" w:fill="auto"/>
          </w:tcPr>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ПАО «Башинформсвязь»</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Генеральный директор</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________________/</w:t>
            </w:r>
            <w:proofErr w:type="spellStart"/>
            <w:r w:rsidRPr="00DA778F">
              <w:rPr>
                <w:rFonts w:ascii="Times New Roman" w:eastAsia="Calibri" w:hAnsi="Times New Roman" w:cs="Times New Roman"/>
                <w:sz w:val="24"/>
                <w:szCs w:val="24"/>
                <w:lang w:eastAsia="ar-SA"/>
              </w:rPr>
              <w:t>Долгоаршинных</w:t>
            </w:r>
            <w:proofErr w:type="spellEnd"/>
            <w:r w:rsidRPr="00DA778F">
              <w:rPr>
                <w:rFonts w:ascii="Times New Roman" w:eastAsia="Calibri" w:hAnsi="Times New Roman" w:cs="Times New Roman"/>
                <w:sz w:val="24"/>
                <w:szCs w:val="24"/>
                <w:lang w:eastAsia="ar-SA"/>
              </w:rPr>
              <w:t xml:space="preserve"> М.Г./</w:t>
            </w:r>
          </w:p>
          <w:p w:rsidR="00DA778F" w:rsidRPr="00DA778F" w:rsidRDefault="00DA778F" w:rsidP="00DA778F">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DA778F">
              <w:rPr>
                <w:rFonts w:ascii="Times New Roman" w:eastAsia="Calibri" w:hAnsi="Times New Roman" w:cs="Times New Roman"/>
                <w:sz w:val="24"/>
                <w:szCs w:val="24"/>
                <w:lang w:eastAsia="ar-SA"/>
              </w:rPr>
              <w:t xml:space="preserve"> М.П.</w:t>
            </w:r>
          </w:p>
        </w:tc>
      </w:tr>
    </w:tbl>
    <w:p w:rsidR="00783CD6" w:rsidRPr="002761BB" w:rsidRDefault="00783CD6" w:rsidP="00DA778F">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
          <w:szCs w:val="2"/>
          <w:lang w:eastAsia="x-none"/>
        </w:rPr>
      </w:pPr>
    </w:p>
    <w:sectPr w:rsidR="00783CD6" w:rsidRPr="002761BB" w:rsidSect="00DA778F">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0FA" w:rsidRDefault="00E120FA" w:rsidP="00783CD6">
      <w:pPr>
        <w:spacing w:after="0" w:line="240" w:lineRule="auto"/>
      </w:pPr>
      <w:r>
        <w:separator/>
      </w:r>
    </w:p>
  </w:endnote>
  <w:endnote w:type="continuationSeparator" w:id="0">
    <w:p w:rsidR="00E120FA" w:rsidRDefault="00E120FA" w:rsidP="0078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0FA" w:rsidRDefault="00E120FA" w:rsidP="00783CD6">
      <w:pPr>
        <w:spacing w:after="0" w:line="240" w:lineRule="auto"/>
      </w:pPr>
      <w:r>
        <w:separator/>
      </w:r>
    </w:p>
  </w:footnote>
  <w:footnote w:type="continuationSeparator" w:id="0">
    <w:p w:rsidR="00E120FA" w:rsidRDefault="00E120FA" w:rsidP="00783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0FA" w:rsidRDefault="00E120FA">
    <w:pPr>
      <w:pStyle w:val="a5"/>
      <w:jc w:val="center"/>
    </w:pPr>
    <w:r>
      <w:fldChar w:fldCharType="begin"/>
    </w:r>
    <w:r>
      <w:instrText>PAGE   \* MERGEFORMAT</w:instrText>
    </w:r>
    <w:r>
      <w:fldChar w:fldCharType="separate"/>
    </w:r>
    <w:r w:rsidR="007B6FC5">
      <w:rPr>
        <w:noProof/>
      </w:rPr>
      <w:t>21</w:t>
    </w:r>
    <w:r>
      <w:fldChar w:fldCharType="end"/>
    </w:r>
  </w:p>
  <w:p w:rsidR="00E120FA" w:rsidRDefault="00E120F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0FA" w:rsidRDefault="00E120FA">
    <w:pPr>
      <w:pStyle w:val="a5"/>
      <w:jc w:val="center"/>
    </w:pPr>
    <w:r>
      <w:fldChar w:fldCharType="begin"/>
    </w:r>
    <w:r>
      <w:instrText>PAGE   \* MERGEFORMAT</w:instrText>
    </w:r>
    <w:r>
      <w:fldChar w:fldCharType="separate"/>
    </w:r>
    <w:r w:rsidR="007B6FC5">
      <w:rPr>
        <w:noProof/>
      </w:rPr>
      <w:t>8</w:t>
    </w:r>
    <w:r>
      <w:fldChar w:fldCharType="end"/>
    </w:r>
  </w:p>
  <w:p w:rsidR="00E120FA" w:rsidRDefault="00E120F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2"/>
  </w:num>
  <w:num w:numId="6">
    <w:abstractNumId w:val="41"/>
  </w:num>
  <w:num w:numId="7">
    <w:abstractNumId w:val="6"/>
  </w:num>
  <w:num w:numId="8">
    <w:abstractNumId w:val="28"/>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4"/>
  </w:num>
  <w:num w:numId="16">
    <w:abstractNumId w:val="46"/>
  </w:num>
  <w:num w:numId="17">
    <w:abstractNumId w:val="25"/>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7"/>
  </w:num>
  <w:num w:numId="34">
    <w:abstractNumId w:val="33"/>
  </w:num>
  <w:num w:numId="35">
    <w:abstractNumId w:val="8"/>
  </w:num>
  <w:num w:numId="36">
    <w:abstractNumId w:val="14"/>
  </w:num>
  <w:num w:numId="37">
    <w:abstractNumId w:val="18"/>
  </w:num>
  <w:num w:numId="38">
    <w:abstractNumId w:val="16"/>
  </w:num>
  <w:num w:numId="39">
    <w:abstractNumId w:val="5"/>
  </w:num>
  <w:num w:numId="40">
    <w:abstractNumId w:val="11"/>
  </w:num>
  <w:num w:numId="41">
    <w:abstractNumId w:val="19"/>
  </w:num>
  <w:num w:numId="42">
    <w:abstractNumId w:val="9"/>
  </w:num>
  <w:num w:numId="43">
    <w:abstractNumId w:val="39"/>
  </w:num>
  <w:num w:numId="44">
    <w:abstractNumId w:val="34"/>
  </w:num>
  <w:num w:numId="45">
    <w:abstractNumId w:val="0"/>
  </w:num>
  <w:num w:numId="46">
    <w:abstractNumId w:val="20"/>
  </w:num>
  <w:num w:numId="47">
    <w:abstractNumId w:val="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D6"/>
    <w:rsid w:val="00001722"/>
    <w:rsid w:val="000A4A23"/>
    <w:rsid w:val="000E2B52"/>
    <w:rsid w:val="00120566"/>
    <w:rsid w:val="001461CF"/>
    <w:rsid w:val="001C7D59"/>
    <w:rsid w:val="001E6507"/>
    <w:rsid w:val="00202FF6"/>
    <w:rsid w:val="0021535C"/>
    <w:rsid w:val="002761BB"/>
    <w:rsid w:val="002D340E"/>
    <w:rsid w:val="002E3700"/>
    <w:rsid w:val="00320BC4"/>
    <w:rsid w:val="00335F6E"/>
    <w:rsid w:val="003562E9"/>
    <w:rsid w:val="004264C3"/>
    <w:rsid w:val="00494BBA"/>
    <w:rsid w:val="00523C93"/>
    <w:rsid w:val="00560E65"/>
    <w:rsid w:val="005D58FA"/>
    <w:rsid w:val="0062558C"/>
    <w:rsid w:val="00672386"/>
    <w:rsid w:val="006E72E1"/>
    <w:rsid w:val="00717417"/>
    <w:rsid w:val="0073775D"/>
    <w:rsid w:val="007530FE"/>
    <w:rsid w:val="00783CD6"/>
    <w:rsid w:val="007B6FC5"/>
    <w:rsid w:val="008351D3"/>
    <w:rsid w:val="0093565A"/>
    <w:rsid w:val="0094423B"/>
    <w:rsid w:val="009723ED"/>
    <w:rsid w:val="00A74122"/>
    <w:rsid w:val="00BE3DF7"/>
    <w:rsid w:val="00BE5B89"/>
    <w:rsid w:val="00C41C64"/>
    <w:rsid w:val="00CD15F0"/>
    <w:rsid w:val="00D04924"/>
    <w:rsid w:val="00D3364D"/>
    <w:rsid w:val="00DA778F"/>
    <w:rsid w:val="00E120FA"/>
    <w:rsid w:val="00E44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30C15-91A0-4F09-9D1D-C13FC022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83CD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83CD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83CD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83CD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83CD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83CD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83CD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83CD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83CD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83CD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83CD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83CD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83CD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83CD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83CD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83CD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83CD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83CD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83CD6"/>
  </w:style>
  <w:style w:type="paragraph" w:customStyle="1" w:styleId="110">
    <w:name w:val="заголовок 11"/>
    <w:basedOn w:val="a"/>
    <w:next w:val="a"/>
    <w:rsid w:val="00783C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83CD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83CD6"/>
    <w:rPr>
      <w:color w:val="0000FF"/>
      <w:u w:val="single"/>
    </w:rPr>
  </w:style>
  <w:style w:type="paragraph" w:styleId="a4">
    <w:name w:val="List Paragraph"/>
    <w:basedOn w:val="a"/>
    <w:uiPriority w:val="34"/>
    <w:qFormat/>
    <w:rsid w:val="00783CD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83CD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83CD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83CD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83CD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83CD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83CD6"/>
    <w:rPr>
      <w:rFonts w:ascii="Tahoma" w:eastAsia="Times New Roman" w:hAnsi="Tahoma" w:cs="Tahoma"/>
      <w:sz w:val="16"/>
      <w:szCs w:val="16"/>
      <w:lang w:eastAsia="ru-RU"/>
    </w:rPr>
  </w:style>
  <w:style w:type="table" w:styleId="ab">
    <w:name w:val="Table Grid"/>
    <w:basedOn w:val="a1"/>
    <w:uiPriority w:val="59"/>
    <w:rsid w:val="00783CD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8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83C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83CD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83CD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83CD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83CD6"/>
    <w:rPr>
      <w:rFonts w:ascii="Times New Roman" w:eastAsia="Times New Roman" w:hAnsi="Times New Roman" w:cs="Times New Roman"/>
      <w:sz w:val="24"/>
      <w:szCs w:val="24"/>
      <w:lang w:eastAsia="ru-RU"/>
    </w:rPr>
  </w:style>
  <w:style w:type="paragraph" w:styleId="ae">
    <w:name w:val="Plain Text"/>
    <w:basedOn w:val="a"/>
    <w:link w:val="af"/>
    <w:rsid w:val="00783CD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83CD6"/>
    <w:rPr>
      <w:rFonts w:ascii="Courier New" w:eastAsia="Times New Roman" w:hAnsi="Courier New" w:cs="Times New Roman"/>
      <w:sz w:val="20"/>
      <w:szCs w:val="20"/>
      <w:lang w:eastAsia="ru-RU"/>
    </w:rPr>
  </w:style>
  <w:style w:type="paragraph" w:customStyle="1" w:styleId="af0">
    <w:name w:val="Таблица шапка"/>
    <w:basedOn w:val="a"/>
    <w:rsid w:val="00783CD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83CD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83CD6"/>
    <w:rPr>
      <w:rFonts w:ascii="Arial" w:hAnsi="Arial" w:cs="Arial"/>
    </w:rPr>
  </w:style>
  <w:style w:type="paragraph" w:customStyle="1" w:styleId="af2">
    <w:name w:val="Ариал"/>
    <w:basedOn w:val="a"/>
    <w:link w:val="13"/>
    <w:rsid w:val="00783CD6"/>
    <w:pPr>
      <w:spacing w:before="120" w:after="120" w:line="360" w:lineRule="auto"/>
      <w:ind w:firstLine="851"/>
      <w:jc w:val="both"/>
    </w:pPr>
    <w:rPr>
      <w:rFonts w:ascii="Arial" w:hAnsi="Arial" w:cs="Arial"/>
    </w:rPr>
  </w:style>
  <w:style w:type="paragraph" w:customStyle="1" w:styleId="af3">
    <w:name w:val="Пункт б/н"/>
    <w:basedOn w:val="a"/>
    <w:rsid w:val="00783CD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83CD6"/>
    <w:rPr>
      <w:rFonts w:ascii="Arial" w:hAnsi="Arial" w:cs="Arial"/>
    </w:rPr>
  </w:style>
  <w:style w:type="paragraph" w:customStyle="1" w:styleId="af5">
    <w:name w:val="Ариал Таблица"/>
    <w:basedOn w:val="af2"/>
    <w:link w:val="af4"/>
    <w:rsid w:val="00783CD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783CD6"/>
    <w:rPr>
      <w:rFonts w:ascii="Times New Roman" w:eastAsia="Times New Roman" w:hAnsi="Times New Roman" w:cs="Times New Roman"/>
      <w:sz w:val="20"/>
      <w:szCs w:val="20"/>
      <w:lang w:eastAsia="ru-RU"/>
    </w:rPr>
  </w:style>
  <w:style w:type="character" w:styleId="af8">
    <w:name w:val="footnote reference"/>
    <w:unhideWhenUsed/>
    <w:rsid w:val="00783CD6"/>
    <w:rPr>
      <w:vertAlign w:val="superscript"/>
    </w:rPr>
  </w:style>
  <w:style w:type="paragraph" w:customStyle="1" w:styleId="ConsPlusNormal">
    <w:name w:val="ConsPlusNormal"/>
    <w:rsid w:val="007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83CD6"/>
  </w:style>
  <w:style w:type="paragraph" w:customStyle="1" w:styleId="rvps46">
    <w:name w:val="rvps46"/>
    <w:basedOn w:val="a"/>
    <w:rsid w:val="00783CD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83CD6"/>
    <w:rPr>
      <w:sz w:val="16"/>
      <w:szCs w:val="16"/>
    </w:rPr>
  </w:style>
  <w:style w:type="paragraph" w:styleId="afb">
    <w:name w:val="annotation text"/>
    <w:basedOn w:val="a"/>
    <w:link w:val="afc"/>
    <w:uiPriority w:val="99"/>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83CD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83CD6"/>
    <w:rPr>
      <w:b/>
      <w:bCs/>
    </w:rPr>
  </w:style>
  <w:style w:type="character" w:customStyle="1" w:styleId="afe">
    <w:name w:val="Тема примечания Знак"/>
    <w:basedOn w:val="afc"/>
    <w:link w:val="afd"/>
    <w:uiPriority w:val="99"/>
    <w:semiHidden/>
    <w:rsid w:val="00783CD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83CD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83CD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83CD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83CD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83CD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83CD6"/>
    <w:rPr>
      <w:rFonts w:ascii="Times New Roman" w:eastAsia="Times New Roman" w:hAnsi="Times New Roman" w:cs="Times New Roman"/>
      <w:i/>
      <w:color w:val="FF0000"/>
      <w:sz w:val="26"/>
      <w:szCs w:val="26"/>
      <w:lang w:eastAsia="ru-RU"/>
    </w:rPr>
  </w:style>
  <w:style w:type="paragraph" w:customStyle="1" w:styleId="aff3">
    <w:name w:val="Пункт"/>
    <w:basedOn w:val="a"/>
    <w:rsid w:val="00783CD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83C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83CD6"/>
    <w:pPr>
      <w:spacing w:line="276" w:lineRule="auto"/>
      <w:outlineLvl w:val="9"/>
    </w:pPr>
  </w:style>
  <w:style w:type="paragraph" w:styleId="32">
    <w:name w:val="toc 3"/>
    <w:basedOn w:val="a"/>
    <w:next w:val="a"/>
    <w:autoRedefine/>
    <w:uiPriority w:val="39"/>
    <w:unhideWhenUsed/>
    <w:qFormat/>
    <w:rsid w:val="00783CD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83CD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83CD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83CD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83CD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83CD6"/>
    <w:rPr>
      <w:rFonts w:ascii="Times New Roman" w:eastAsia="Times New Roman" w:hAnsi="Times New Roman" w:cs="Times New Roman"/>
      <w:sz w:val="24"/>
      <w:szCs w:val="24"/>
      <w:lang w:eastAsia="ru-RU"/>
    </w:rPr>
  </w:style>
  <w:style w:type="paragraph" w:styleId="aff5">
    <w:name w:val="Block Text"/>
    <w:basedOn w:val="a"/>
    <w:uiPriority w:val="99"/>
    <w:unhideWhenUsed/>
    <w:rsid w:val="00783CD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83CD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83CD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83CD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83CD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83CD6"/>
    <w:rPr>
      <w:color w:val="800080"/>
      <w:u w:val="single"/>
    </w:rPr>
  </w:style>
  <w:style w:type="paragraph" w:customStyle="1" w:styleId="Default">
    <w:name w:val="Default"/>
    <w:rsid w:val="00783CD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83CD6"/>
    <w:pPr>
      <w:numPr>
        <w:numId w:val="19"/>
      </w:numPr>
    </w:pPr>
  </w:style>
  <w:style w:type="paragraph" w:customStyle="1" w:styleId="CharChar4CharCharCharCharCharChar">
    <w:name w:val="Char Char4 Знак Знак Char Char Знак Знак Char Char Знак Char Char"/>
    <w:basedOn w:val="a"/>
    <w:semiHidden/>
    <w:rsid w:val="00783C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83CD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f.fattahov@bashtel.ru"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mailto:o.glushhenko@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etonline.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56</Pages>
  <Words>19279</Words>
  <Characters>109892</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21</cp:revision>
  <cp:lastPrinted>2018-11-14T11:58:00Z</cp:lastPrinted>
  <dcterms:created xsi:type="dcterms:W3CDTF">2018-11-12T04:36:00Z</dcterms:created>
  <dcterms:modified xsi:type="dcterms:W3CDTF">2018-11-14T11:58:00Z</dcterms:modified>
</cp:coreProperties>
</file>